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08EB3" w14:textId="77777777" w:rsidR="006F3C5C" w:rsidRPr="00961788" w:rsidRDefault="006F3C5C" w:rsidP="006F3C5C">
      <w:pPr>
        <w:rPr>
          <w:rFonts w:asciiTheme="minorHAnsi" w:hAnsiTheme="minorHAnsi" w:cstheme="minorHAnsi"/>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6106"/>
      </w:tblGrid>
      <w:tr w:rsidR="006F3C5C" w:rsidRPr="00961788" w14:paraId="666BB912" w14:textId="77777777" w:rsidTr="00CA5895">
        <w:trPr>
          <w:trHeight w:val="410"/>
          <w:jc w:val="center"/>
        </w:trPr>
        <w:tc>
          <w:tcPr>
            <w:tcW w:w="3290" w:type="dxa"/>
          </w:tcPr>
          <w:p w14:paraId="00EF2BA5" w14:textId="77777777" w:rsidR="006F3C5C" w:rsidRPr="00961788" w:rsidRDefault="006F3C5C" w:rsidP="00CA5895">
            <w:pPr>
              <w:rPr>
                <w:rFonts w:asciiTheme="minorHAnsi" w:hAnsiTheme="minorHAnsi" w:cstheme="minorHAnsi"/>
              </w:rPr>
            </w:pPr>
            <w:proofErr w:type="spellStart"/>
            <w:r w:rsidRPr="00961788">
              <w:rPr>
                <w:rFonts w:asciiTheme="minorHAnsi" w:hAnsiTheme="minorHAnsi" w:cstheme="minorHAnsi"/>
              </w:rPr>
              <w:t>Organisation</w:t>
            </w:r>
            <w:proofErr w:type="spellEnd"/>
            <w:r w:rsidRPr="00961788">
              <w:rPr>
                <w:rFonts w:asciiTheme="minorHAnsi" w:hAnsiTheme="minorHAnsi" w:cstheme="minorHAnsi"/>
              </w:rPr>
              <w:t xml:space="preserve"> Name </w:t>
            </w:r>
          </w:p>
        </w:tc>
        <w:tc>
          <w:tcPr>
            <w:tcW w:w="6971" w:type="dxa"/>
          </w:tcPr>
          <w:p w14:paraId="7269F869" w14:textId="2D1AB950" w:rsidR="006F3C5C" w:rsidRPr="00961788" w:rsidRDefault="00423225" w:rsidP="00CA5895">
            <w:pPr>
              <w:rPr>
                <w:rFonts w:asciiTheme="minorHAnsi" w:hAnsiTheme="minorHAnsi" w:cstheme="minorHAnsi"/>
              </w:rPr>
            </w:pPr>
            <w:r>
              <w:rPr>
                <w:rFonts w:asciiTheme="minorHAnsi" w:hAnsiTheme="minorHAnsi" w:cstheme="minorHAnsi"/>
              </w:rPr>
              <w:t>FAIRBURN VIEW PRIMARY SCHOOL</w:t>
            </w:r>
          </w:p>
        </w:tc>
      </w:tr>
      <w:tr w:rsidR="006F3C5C" w:rsidRPr="00961788" w14:paraId="59A8FC95" w14:textId="77777777" w:rsidTr="00CA5895">
        <w:trPr>
          <w:trHeight w:val="418"/>
          <w:jc w:val="center"/>
        </w:trPr>
        <w:tc>
          <w:tcPr>
            <w:tcW w:w="3290" w:type="dxa"/>
          </w:tcPr>
          <w:p w14:paraId="4DA7E6B1"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Contact Name</w:t>
            </w:r>
          </w:p>
        </w:tc>
        <w:tc>
          <w:tcPr>
            <w:tcW w:w="6971" w:type="dxa"/>
          </w:tcPr>
          <w:p w14:paraId="3D49F782" w14:textId="5D1C668F" w:rsidR="006F3C5C" w:rsidRPr="00961788" w:rsidRDefault="00423225" w:rsidP="00CA5895">
            <w:pPr>
              <w:rPr>
                <w:rFonts w:asciiTheme="minorHAnsi" w:hAnsiTheme="minorHAnsi" w:cstheme="minorHAnsi"/>
              </w:rPr>
            </w:pPr>
            <w:r>
              <w:rPr>
                <w:rFonts w:asciiTheme="minorHAnsi" w:hAnsiTheme="minorHAnsi" w:cstheme="minorHAnsi"/>
              </w:rPr>
              <w:t>JULIE PRATT</w:t>
            </w:r>
          </w:p>
        </w:tc>
      </w:tr>
      <w:tr w:rsidR="006F3C5C" w:rsidRPr="00961788" w14:paraId="5B895F36" w14:textId="77777777" w:rsidTr="00CA5895">
        <w:trPr>
          <w:trHeight w:val="465"/>
          <w:jc w:val="center"/>
        </w:trPr>
        <w:tc>
          <w:tcPr>
            <w:tcW w:w="3290" w:type="dxa"/>
          </w:tcPr>
          <w:p w14:paraId="42EECF79"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Email Address</w:t>
            </w:r>
          </w:p>
        </w:tc>
        <w:tc>
          <w:tcPr>
            <w:tcW w:w="6971" w:type="dxa"/>
          </w:tcPr>
          <w:p w14:paraId="5E9A2BA6" w14:textId="43EAC0E3" w:rsidR="006F3C5C" w:rsidRPr="00961788" w:rsidRDefault="00423225" w:rsidP="00CA5895">
            <w:pPr>
              <w:rPr>
                <w:rFonts w:asciiTheme="minorHAnsi" w:hAnsiTheme="minorHAnsi" w:cstheme="minorHAnsi"/>
              </w:rPr>
            </w:pPr>
            <w:r>
              <w:rPr>
                <w:rFonts w:asciiTheme="minorHAnsi" w:hAnsiTheme="minorHAnsi" w:cstheme="minorHAnsi"/>
              </w:rPr>
              <w:t>jpratt@fairburnview.co.uk</w:t>
            </w:r>
          </w:p>
        </w:tc>
      </w:tr>
      <w:tr w:rsidR="006F3C5C" w:rsidRPr="00961788" w14:paraId="2E2541C0" w14:textId="77777777" w:rsidTr="00CA5895">
        <w:trPr>
          <w:trHeight w:val="371"/>
          <w:jc w:val="center"/>
        </w:trPr>
        <w:tc>
          <w:tcPr>
            <w:tcW w:w="3290" w:type="dxa"/>
          </w:tcPr>
          <w:p w14:paraId="401687A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Telephone Number</w:t>
            </w:r>
          </w:p>
        </w:tc>
        <w:tc>
          <w:tcPr>
            <w:tcW w:w="6971" w:type="dxa"/>
          </w:tcPr>
          <w:p w14:paraId="3B5E5D12" w14:textId="1DAE2D7B" w:rsidR="006F3C5C" w:rsidRPr="00961788" w:rsidRDefault="00423225" w:rsidP="00CA5895">
            <w:pPr>
              <w:rPr>
                <w:rFonts w:asciiTheme="minorHAnsi" w:hAnsiTheme="minorHAnsi" w:cstheme="minorHAnsi"/>
              </w:rPr>
            </w:pPr>
            <w:r>
              <w:rPr>
                <w:rFonts w:asciiTheme="minorHAnsi" w:hAnsiTheme="minorHAnsi" w:cstheme="minorHAnsi"/>
              </w:rPr>
              <w:t>01977 558350</w:t>
            </w:r>
          </w:p>
        </w:tc>
      </w:tr>
      <w:tr w:rsidR="006F3C5C" w:rsidRPr="00961788" w14:paraId="7274995E" w14:textId="77777777" w:rsidTr="00CA5895">
        <w:trPr>
          <w:trHeight w:val="406"/>
          <w:jc w:val="center"/>
        </w:trPr>
        <w:tc>
          <w:tcPr>
            <w:tcW w:w="3290" w:type="dxa"/>
          </w:tcPr>
          <w:p w14:paraId="66581DCB"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Invoicing Address</w:t>
            </w:r>
          </w:p>
        </w:tc>
        <w:tc>
          <w:tcPr>
            <w:tcW w:w="6971" w:type="dxa"/>
          </w:tcPr>
          <w:p w14:paraId="5D7BD3AE" w14:textId="1FF69C22" w:rsidR="006F3C5C" w:rsidRPr="00961788" w:rsidRDefault="00423225" w:rsidP="00CA5895">
            <w:pPr>
              <w:rPr>
                <w:rFonts w:asciiTheme="minorHAnsi" w:hAnsiTheme="minorHAnsi" w:cstheme="minorHAnsi"/>
              </w:rPr>
            </w:pPr>
            <w:r>
              <w:rPr>
                <w:rFonts w:asciiTheme="minorHAnsi" w:hAnsiTheme="minorHAnsi" w:cstheme="minorHAnsi"/>
              </w:rPr>
              <w:t>STANSFIELD DRIVE, AIREDALE, CASTLEFORD WF10 3DB</w:t>
            </w:r>
          </w:p>
        </w:tc>
      </w:tr>
    </w:tbl>
    <w:p w14:paraId="7E2C9F35" w14:textId="77777777" w:rsidR="006F3C5C" w:rsidRPr="00961788" w:rsidRDefault="006F3C5C" w:rsidP="006F3C5C">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3"/>
        <w:gridCol w:w="6183"/>
      </w:tblGrid>
      <w:tr w:rsidR="006F3C5C" w:rsidRPr="00961788" w14:paraId="7E176D45" w14:textId="77777777" w:rsidTr="00423225">
        <w:trPr>
          <w:trHeight w:val="444"/>
          <w:jc w:val="center"/>
        </w:trPr>
        <w:tc>
          <w:tcPr>
            <w:tcW w:w="2833" w:type="dxa"/>
          </w:tcPr>
          <w:p w14:paraId="10E4C265"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Live Date</w:t>
            </w:r>
          </w:p>
        </w:tc>
        <w:tc>
          <w:tcPr>
            <w:tcW w:w="6183" w:type="dxa"/>
          </w:tcPr>
          <w:p w14:paraId="33026632" w14:textId="4811ED30" w:rsidR="006F3C5C" w:rsidRPr="00961788" w:rsidRDefault="004B2C2D" w:rsidP="00CA5895">
            <w:pPr>
              <w:rPr>
                <w:rFonts w:asciiTheme="minorHAnsi" w:hAnsiTheme="minorHAnsi" w:cstheme="minorHAnsi"/>
              </w:rPr>
            </w:pPr>
            <w:r>
              <w:rPr>
                <w:rFonts w:asciiTheme="minorHAnsi" w:hAnsiTheme="minorHAnsi" w:cstheme="minorHAnsi"/>
              </w:rPr>
              <w:t>27.4.26</w:t>
            </w:r>
            <w:r w:rsidR="006F3C5C" w:rsidRPr="00961788">
              <w:rPr>
                <w:rFonts w:asciiTheme="minorHAnsi" w:hAnsiTheme="minorHAnsi" w:cstheme="minorHAnsi"/>
              </w:rPr>
              <w:t xml:space="preserve">                                 Advert Closing Date</w:t>
            </w:r>
            <w:r w:rsidR="00DA7FE6">
              <w:rPr>
                <w:rFonts w:asciiTheme="minorHAnsi" w:hAnsiTheme="minorHAnsi" w:cstheme="minorHAnsi"/>
              </w:rPr>
              <w:t>:</w:t>
            </w:r>
            <w:r w:rsidR="006C4A4E">
              <w:rPr>
                <w:rFonts w:asciiTheme="minorHAnsi" w:hAnsiTheme="minorHAnsi" w:cstheme="minorHAnsi"/>
              </w:rPr>
              <w:t xml:space="preserve"> </w:t>
            </w:r>
            <w:r>
              <w:rPr>
                <w:rFonts w:asciiTheme="minorHAnsi" w:hAnsiTheme="minorHAnsi" w:cstheme="minorHAnsi"/>
              </w:rPr>
              <w:t>8.5.26</w:t>
            </w:r>
          </w:p>
        </w:tc>
      </w:tr>
      <w:tr w:rsidR="006F3C5C" w:rsidRPr="00961788" w14:paraId="73134528" w14:textId="77777777" w:rsidTr="00423225">
        <w:trPr>
          <w:trHeight w:val="398"/>
          <w:jc w:val="center"/>
        </w:trPr>
        <w:tc>
          <w:tcPr>
            <w:tcW w:w="2833" w:type="dxa"/>
          </w:tcPr>
          <w:p w14:paraId="63C7D97D"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Job Title</w:t>
            </w:r>
          </w:p>
        </w:tc>
        <w:tc>
          <w:tcPr>
            <w:tcW w:w="6183" w:type="dxa"/>
          </w:tcPr>
          <w:p w14:paraId="04EF8022" w14:textId="5BFFFC5D" w:rsidR="006F3C5C" w:rsidRPr="00961788" w:rsidRDefault="004B2C2D" w:rsidP="00CA5895">
            <w:pPr>
              <w:rPr>
                <w:rFonts w:asciiTheme="minorHAnsi" w:hAnsiTheme="minorHAnsi" w:cstheme="minorHAnsi"/>
              </w:rPr>
            </w:pPr>
            <w:r>
              <w:rPr>
                <w:rFonts w:asciiTheme="minorHAnsi" w:hAnsiTheme="minorHAnsi" w:cstheme="minorHAnsi"/>
              </w:rPr>
              <w:t xml:space="preserve">Y6 Teacher </w:t>
            </w:r>
            <w:r w:rsidR="00176EB1">
              <w:rPr>
                <w:rFonts w:asciiTheme="minorHAnsi" w:hAnsiTheme="minorHAnsi" w:cstheme="minorHAnsi"/>
              </w:rPr>
              <w:t xml:space="preserve"> </w:t>
            </w:r>
          </w:p>
        </w:tc>
      </w:tr>
      <w:tr w:rsidR="006F3C5C" w:rsidRPr="00961788" w14:paraId="47BFE5E0" w14:textId="77777777" w:rsidTr="00423225">
        <w:trPr>
          <w:trHeight w:val="398"/>
          <w:jc w:val="center"/>
        </w:trPr>
        <w:tc>
          <w:tcPr>
            <w:tcW w:w="2833" w:type="dxa"/>
          </w:tcPr>
          <w:p w14:paraId="45510133" w14:textId="77777777" w:rsidR="006F3C5C" w:rsidRPr="00961788" w:rsidRDefault="006F3C5C" w:rsidP="00CA5895">
            <w:pPr>
              <w:rPr>
                <w:rFonts w:asciiTheme="minorHAnsi" w:hAnsiTheme="minorHAnsi" w:cstheme="minorHAnsi"/>
              </w:rPr>
            </w:pPr>
            <w:r w:rsidRPr="00961788">
              <w:rPr>
                <w:rFonts w:asciiTheme="minorHAnsi" w:hAnsiTheme="minorHAnsi" w:cstheme="minorHAnsi"/>
              </w:rPr>
              <w:t>Advert Wording</w:t>
            </w:r>
          </w:p>
        </w:tc>
        <w:tc>
          <w:tcPr>
            <w:tcW w:w="6183" w:type="dxa"/>
          </w:tcPr>
          <w:p w14:paraId="0E90B2D1" w14:textId="75C3D5B9" w:rsidR="00DA7FE6" w:rsidRDefault="004B2C2D" w:rsidP="00DA7FE6">
            <w:pPr>
              <w:rPr>
                <w:rFonts w:asciiTheme="minorHAnsi" w:hAnsiTheme="minorHAnsi" w:cstheme="minorHAnsi"/>
                <w:b/>
                <w:bCs/>
              </w:rPr>
            </w:pPr>
            <w:r>
              <w:rPr>
                <w:rFonts w:asciiTheme="minorHAnsi" w:hAnsiTheme="minorHAnsi" w:cstheme="minorHAnsi"/>
                <w:b/>
                <w:bCs/>
              </w:rPr>
              <w:t>Y6 Teacher</w:t>
            </w:r>
            <w:r w:rsidR="00176EB1">
              <w:rPr>
                <w:rFonts w:asciiTheme="minorHAnsi" w:hAnsiTheme="minorHAnsi" w:cstheme="minorHAnsi"/>
                <w:b/>
                <w:bCs/>
              </w:rPr>
              <w:t xml:space="preserve"> </w:t>
            </w:r>
            <w:r w:rsidR="00DA7FE6" w:rsidRPr="00DA7FE6">
              <w:rPr>
                <w:rFonts w:asciiTheme="minorHAnsi" w:hAnsiTheme="minorHAnsi" w:cstheme="minorHAnsi"/>
                <w:b/>
                <w:bCs/>
              </w:rPr>
              <w:t>required from: </w:t>
            </w:r>
            <w:r w:rsidR="0067425D">
              <w:rPr>
                <w:rFonts w:asciiTheme="minorHAnsi" w:hAnsiTheme="minorHAnsi" w:cstheme="minorHAnsi"/>
                <w:b/>
                <w:bCs/>
              </w:rPr>
              <w:t>September 2026</w:t>
            </w:r>
          </w:p>
          <w:p w14:paraId="16464569" w14:textId="77777777" w:rsidR="004B2C2D" w:rsidRDefault="004B2C2D" w:rsidP="004B2C2D">
            <w:pPr>
              <w:rPr>
                <w:rFonts w:ascii="SassoonPrimaryInfant" w:hAnsi="SassoonPrimaryInfant"/>
                <w:b/>
                <w:bCs/>
                <w:sz w:val="24"/>
                <w:szCs w:val="24"/>
              </w:rPr>
            </w:pPr>
          </w:p>
          <w:p w14:paraId="20E187BE" w14:textId="77777777" w:rsidR="004B2C2D" w:rsidRDefault="004B2C2D" w:rsidP="004B2C2D">
            <w:pPr>
              <w:rPr>
                <w:rFonts w:ascii="SassoonPrimaryInfant" w:hAnsi="SassoonPrimaryInfant"/>
                <w:sz w:val="24"/>
                <w:szCs w:val="24"/>
              </w:rPr>
            </w:pPr>
            <w:r>
              <w:rPr>
                <w:rFonts w:ascii="SassoonPrimaryInfant" w:hAnsi="SassoonPrimaryInfant"/>
                <w:sz w:val="24"/>
                <w:szCs w:val="24"/>
              </w:rPr>
              <w:t xml:space="preserve">We are seeking to appoint an enthusiastic, inspiring and experienced Year 6 teacher to be part of our team from September 2026. Our school has embarked on an improvement journey this academic year, and we are looking to continue to strengthen our staffing team for the next academic year. </w:t>
            </w:r>
          </w:p>
          <w:p w14:paraId="59BECA76" w14:textId="77777777" w:rsidR="005B16CD" w:rsidRPr="00DA7FE6" w:rsidRDefault="005B16CD" w:rsidP="00DA7FE6">
            <w:pPr>
              <w:rPr>
                <w:rFonts w:asciiTheme="minorHAnsi" w:hAnsiTheme="minorHAnsi" w:cstheme="minorHAnsi"/>
              </w:rPr>
            </w:pPr>
          </w:p>
          <w:p w14:paraId="4A8DF6C7" w14:textId="6E87AC84" w:rsidR="00DA7FE6" w:rsidRPr="00DA7FE6" w:rsidRDefault="00DA7FE6" w:rsidP="00DA7FE6">
            <w:pPr>
              <w:rPr>
                <w:rFonts w:asciiTheme="minorHAnsi" w:hAnsiTheme="minorHAnsi" w:cstheme="minorHAnsi"/>
              </w:rPr>
            </w:pPr>
            <w:r w:rsidRPr="00DA7FE6">
              <w:rPr>
                <w:rFonts w:asciiTheme="minorHAnsi" w:hAnsiTheme="minorHAnsi" w:cstheme="minorHAnsi"/>
                <w:b/>
                <w:bCs/>
              </w:rPr>
              <w:t>We are looking for a</w:t>
            </w:r>
            <w:r w:rsidR="00C2528E">
              <w:rPr>
                <w:rFonts w:asciiTheme="minorHAnsi" w:hAnsiTheme="minorHAnsi" w:cstheme="minorHAnsi"/>
                <w:b/>
                <w:bCs/>
              </w:rPr>
              <w:t xml:space="preserve"> </w:t>
            </w:r>
            <w:proofErr w:type="gramStart"/>
            <w:r w:rsidR="004B2C2D">
              <w:rPr>
                <w:rFonts w:asciiTheme="minorHAnsi" w:hAnsiTheme="minorHAnsi" w:cstheme="minorHAnsi"/>
                <w:b/>
                <w:bCs/>
              </w:rPr>
              <w:t xml:space="preserve">Teacher </w:t>
            </w:r>
            <w:r w:rsidR="00C2528E">
              <w:rPr>
                <w:rFonts w:asciiTheme="minorHAnsi" w:hAnsiTheme="minorHAnsi" w:cstheme="minorHAnsi"/>
                <w:b/>
                <w:bCs/>
              </w:rPr>
              <w:t xml:space="preserve"> </w:t>
            </w:r>
            <w:r w:rsidRPr="00DA7FE6">
              <w:rPr>
                <w:rFonts w:asciiTheme="minorHAnsi" w:hAnsiTheme="minorHAnsi" w:cstheme="minorHAnsi"/>
                <w:b/>
                <w:bCs/>
              </w:rPr>
              <w:t>who</w:t>
            </w:r>
            <w:proofErr w:type="gramEnd"/>
            <w:r w:rsidRPr="00DA7FE6">
              <w:rPr>
                <w:rFonts w:asciiTheme="minorHAnsi" w:hAnsiTheme="minorHAnsi" w:cstheme="minorHAnsi"/>
                <w:b/>
                <w:bCs/>
              </w:rPr>
              <w:t xml:space="preserve"> will: </w:t>
            </w:r>
          </w:p>
          <w:p w14:paraId="4C497BF3" w14:textId="77777777" w:rsidR="004B2C2D" w:rsidRPr="004B2C2D" w:rsidRDefault="004B2C2D" w:rsidP="004B2C2D">
            <w:pPr>
              <w:numPr>
                <w:ilvl w:val="0"/>
                <w:numId w:val="4"/>
              </w:numPr>
              <w:shd w:val="clear" w:color="auto" w:fill="FFFFFF"/>
              <w:rPr>
                <w:rFonts w:ascii="SassoonPrimaryInfant" w:hAnsi="SassoonPrimaryInfant"/>
                <w:color w:val="000000"/>
                <w:sz w:val="24"/>
                <w:szCs w:val="24"/>
              </w:rPr>
            </w:pPr>
            <w:r w:rsidRPr="004B2C2D">
              <w:rPr>
                <w:rFonts w:ascii="SassoonPrimaryInfant" w:hAnsi="SassoonPrimaryInfant"/>
                <w:color w:val="000000"/>
                <w:sz w:val="24"/>
                <w:szCs w:val="24"/>
              </w:rPr>
              <w:t xml:space="preserve">Have strong curriculum knowledge </w:t>
            </w:r>
          </w:p>
          <w:p w14:paraId="3A24ECD3" w14:textId="77777777" w:rsidR="004B2C2D" w:rsidRPr="004B2C2D" w:rsidRDefault="004B2C2D" w:rsidP="004B2C2D">
            <w:pPr>
              <w:numPr>
                <w:ilvl w:val="0"/>
                <w:numId w:val="4"/>
              </w:numPr>
              <w:shd w:val="clear" w:color="auto" w:fill="FFFFFF"/>
              <w:rPr>
                <w:rFonts w:ascii="SassoonPrimaryInfant" w:hAnsi="SassoonPrimaryInfant"/>
                <w:color w:val="000000"/>
                <w:sz w:val="24"/>
                <w:szCs w:val="24"/>
              </w:rPr>
            </w:pPr>
            <w:r w:rsidRPr="004B2C2D">
              <w:rPr>
                <w:rFonts w:ascii="SassoonPrimaryInfant" w:hAnsi="SassoonPrimaryInfant"/>
                <w:color w:val="000000"/>
                <w:sz w:val="24"/>
                <w:szCs w:val="24"/>
              </w:rPr>
              <w:t>Be determined to improve standards through high quality provision and interactions</w:t>
            </w:r>
          </w:p>
          <w:p w14:paraId="359E226F" w14:textId="77777777" w:rsidR="004B2C2D" w:rsidRPr="004B2C2D" w:rsidRDefault="004B2C2D" w:rsidP="004B2C2D">
            <w:pPr>
              <w:numPr>
                <w:ilvl w:val="0"/>
                <w:numId w:val="4"/>
              </w:numPr>
              <w:shd w:val="clear" w:color="auto" w:fill="FFFFFF"/>
              <w:rPr>
                <w:rFonts w:ascii="SassoonPrimaryInfant" w:hAnsi="SassoonPrimaryInfant"/>
                <w:color w:val="000000"/>
                <w:sz w:val="24"/>
                <w:szCs w:val="24"/>
              </w:rPr>
            </w:pPr>
            <w:r w:rsidRPr="004B2C2D">
              <w:rPr>
                <w:rFonts w:ascii="SassoonPrimaryInfant" w:hAnsi="SassoonPrimaryInfant"/>
                <w:color w:val="000000"/>
                <w:sz w:val="24"/>
                <w:szCs w:val="24"/>
              </w:rPr>
              <w:t xml:space="preserve">Be reflective, and open to professional development </w:t>
            </w:r>
          </w:p>
          <w:p w14:paraId="0E9BD69E" w14:textId="77777777" w:rsidR="004B2C2D" w:rsidRPr="004B2C2D" w:rsidRDefault="004B2C2D" w:rsidP="004B2C2D">
            <w:pPr>
              <w:numPr>
                <w:ilvl w:val="0"/>
                <w:numId w:val="4"/>
              </w:numPr>
              <w:shd w:val="clear" w:color="auto" w:fill="FFFFFF"/>
              <w:rPr>
                <w:rFonts w:ascii="SassoonPrimaryInfant" w:hAnsi="SassoonPrimaryInfant"/>
                <w:color w:val="000000"/>
                <w:sz w:val="24"/>
                <w:szCs w:val="24"/>
              </w:rPr>
            </w:pPr>
            <w:r w:rsidRPr="004B2C2D">
              <w:rPr>
                <w:rFonts w:ascii="SassoonPrimaryInfant" w:hAnsi="SassoonPrimaryInfant"/>
                <w:color w:val="000000"/>
                <w:sz w:val="24"/>
                <w:szCs w:val="24"/>
              </w:rPr>
              <w:t>Build positive partnerships with our parents/families throughout their child’s journey and the school community as a whole</w:t>
            </w:r>
          </w:p>
          <w:p w14:paraId="0B851A28" w14:textId="77777777" w:rsidR="004B2C2D" w:rsidRPr="004B2C2D" w:rsidRDefault="004B2C2D" w:rsidP="004B2C2D">
            <w:pPr>
              <w:numPr>
                <w:ilvl w:val="0"/>
                <w:numId w:val="4"/>
              </w:numPr>
              <w:shd w:val="clear" w:color="auto" w:fill="FFFFFF"/>
              <w:rPr>
                <w:rFonts w:ascii="SassoonPrimaryInfant" w:hAnsi="SassoonPrimaryInfant"/>
                <w:color w:val="000000"/>
                <w:sz w:val="24"/>
                <w:szCs w:val="24"/>
              </w:rPr>
            </w:pPr>
            <w:r w:rsidRPr="004B2C2D">
              <w:rPr>
                <w:rFonts w:ascii="SassoonPrimaryInfant" w:hAnsi="SassoonPrimaryInfant"/>
                <w:color w:val="000000"/>
                <w:sz w:val="24"/>
                <w:szCs w:val="24"/>
              </w:rPr>
              <w:t>Lead by example and be dedicated to our pupils</w:t>
            </w:r>
          </w:p>
          <w:p w14:paraId="43410423" w14:textId="41C6D29A" w:rsidR="00DA7FE6" w:rsidRPr="004B2C2D" w:rsidRDefault="004B2C2D" w:rsidP="004B2C2D">
            <w:pPr>
              <w:numPr>
                <w:ilvl w:val="0"/>
                <w:numId w:val="4"/>
              </w:numPr>
              <w:shd w:val="clear" w:color="auto" w:fill="FFFFFF"/>
              <w:rPr>
                <w:rFonts w:ascii="SassoonPrimaryInfant" w:hAnsi="SassoonPrimaryInfant"/>
                <w:color w:val="000000"/>
                <w:sz w:val="24"/>
                <w:szCs w:val="24"/>
              </w:rPr>
            </w:pPr>
            <w:r w:rsidRPr="004B2C2D">
              <w:rPr>
                <w:rFonts w:ascii="SassoonPrimaryInfant" w:hAnsi="SassoonPrimaryInfant"/>
                <w:color w:val="000000"/>
                <w:sz w:val="24"/>
                <w:szCs w:val="24"/>
              </w:rPr>
              <w:t>Have a passion for developing high quality inclusive provision within a purposeful classroom environment</w:t>
            </w:r>
          </w:p>
          <w:p w14:paraId="6BBD8450" w14:textId="19250AE6" w:rsidR="00DA7FE6" w:rsidRPr="00DA7FE6" w:rsidRDefault="00DA7FE6" w:rsidP="00DA7FE6">
            <w:pPr>
              <w:rPr>
                <w:rFonts w:asciiTheme="minorHAnsi" w:hAnsiTheme="minorHAnsi" w:cstheme="minorHAnsi"/>
              </w:rPr>
            </w:pPr>
          </w:p>
          <w:p w14:paraId="3515016C" w14:textId="6514042D" w:rsidR="003A45E1" w:rsidRDefault="00DA7FE6" w:rsidP="004B2C2D">
            <w:pPr>
              <w:tabs>
                <w:tab w:val="left" w:pos="2188"/>
              </w:tabs>
              <w:rPr>
                <w:rFonts w:asciiTheme="minorHAnsi" w:hAnsiTheme="minorHAnsi" w:cstheme="minorHAnsi"/>
              </w:rPr>
            </w:pPr>
            <w:r w:rsidRPr="003A45E1">
              <w:rPr>
                <w:rFonts w:asciiTheme="minorHAnsi" w:hAnsiTheme="minorHAnsi" w:cstheme="minorHAnsi"/>
                <w:b/>
                <w:bCs/>
              </w:rPr>
              <w:t>We can offer you:</w:t>
            </w:r>
            <w:r w:rsidRPr="003A45E1">
              <w:rPr>
                <w:rFonts w:asciiTheme="minorHAnsi" w:hAnsiTheme="minorHAnsi" w:cstheme="minorHAnsi"/>
              </w:rPr>
              <w:t> </w:t>
            </w:r>
            <w:r w:rsidR="004B2C2D">
              <w:rPr>
                <w:rFonts w:asciiTheme="minorHAnsi" w:hAnsiTheme="minorHAnsi" w:cstheme="minorHAnsi"/>
              </w:rPr>
              <w:tab/>
            </w:r>
          </w:p>
          <w:p w14:paraId="2CBC8B4E" w14:textId="77777777" w:rsidR="004B2C2D" w:rsidRDefault="004B2C2D" w:rsidP="004B2C2D">
            <w:pPr>
              <w:pStyle w:val="customhtml"/>
              <w:numPr>
                <w:ilvl w:val="0"/>
                <w:numId w:val="4"/>
              </w:numPr>
              <w:shd w:val="clear" w:color="auto" w:fill="FFFFFF"/>
              <w:spacing w:before="0" w:beforeAutospacing="0" w:after="0" w:afterAutospacing="0"/>
              <w:rPr>
                <w:rFonts w:ascii="SassoonPrimaryInfant" w:hAnsi="SassoonPrimaryInfant"/>
                <w:color w:val="000000"/>
              </w:rPr>
            </w:pPr>
            <w:r w:rsidRPr="00BE513C">
              <w:rPr>
                <w:rFonts w:ascii="SassoonPrimaryInfant" w:hAnsi="SassoonPrimaryInfant"/>
                <w:color w:val="000000"/>
              </w:rPr>
              <w:t xml:space="preserve">Polite, </w:t>
            </w:r>
            <w:r>
              <w:rPr>
                <w:rFonts w:ascii="SassoonPrimaryInfant" w:hAnsi="SassoonPrimaryInfant"/>
                <w:color w:val="000000"/>
              </w:rPr>
              <w:t>and enthusiastic children who are eager to learn</w:t>
            </w:r>
          </w:p>
          <w:p w14:paraId="5838EE20" w14:textId="77777777" w:rsidR="004B2C2D" w:rsidRPr="00BE513C" w:rsidRDefault="004B2C2D" w:rsidP="004B2C2D">
            <w:pPr>
              <w:pStyle w:val="customhtml"/>
              <w:numPr>
                <w:ilvl w:val="0"/>
                <w:numId w:val="4"/>
              </w:numPr>
              <w:shd w:val="clear" w:color="auto" w:fill="FFFFFF"/>
              <w:spacing w:before="0" w:beforeAutospacing="0" w:after="0" w:afterAutospacing="0"/>
              <w:rPr>
                <w:rFonts w:ascii="SassoonPrimaryInfant" w:hAnsi="SassoonPrimaryInfant"/>
                <w:color w:val="000000"/>
              </w:rPr>
            </w:pPr>
            <w:r w:rsidRPr="00BE513C">
              <w:rPr>
                <w:rFonts w:ascii="SassoonPrimaryInfant" w:hAnsi="SassoonPrimaryInfant"/>
                <w:color w:val="000000"/>
              </w:rPr>
              <w:t>A supportive and welcoming staff team</w:t>
            </w:r>
          </w:p>
          <w:p w14:paraId="1B1423B5" w14:textId="77777777" w:rsidR="004B2C2D" w:rsidRPr="00BE513C" w:rsidRDefault="004B2C2D" w:rsidP="004B2C2D">
            <w:pPr>
              <w:pStyle w:val="customhtml"/>
              <w:numPr>
                <w:ilvl w:val="0"/>
                <w:numId w:val="4"/>
              </w:numPr>
              <w:shd w:val="clear" w:color="auto" w:fill="FFFFFF"/>
              <w:spacing w:before="0" w:beforeAutospacing="0" w:after="0" w:afterAutospacing="0"/>
              <w:rPr>
                <w:rFonts w:ascii="SassoonPrimaryInfant" w:hAnsi="SassoonPrimaryInfant"/>
                <w:color w:val="000000"/>
              </w:rPr>
            </w:pPr>
            <w:r w:rsidRPr="00BE513C">
              <w:rPr>
                <w:rFonts w:ascii="SassoonPrimaryInfant" w:hAnsi="SassoonPrimaryInfant"/>
                <w:color w:val="000000"/>
              </w:rPr>
              <w:t xml:space="preserve">A positive, </w:t>
            </w:r>
            <w:r>
              <w:rPr>
                <w:rFonts w:ascii="SassoonPrimaryInfant" w:hAnsi="SassoonPrimaryInfant"/>
                <w:color w:val="000000"/>
              </w:rPr>
              <w:t xml:space="preserve">and supportive leadership team with a clear vision for school improvement </w:t>
            </w:r>
          </w:p>
          <w:p w14:paraId="79E339CE" w14:textId="414440E4" w:rsidR="004B2C2D" w:rsidRDefault="004B2C2D" w:rsidP="004B2C2D">
            <w:pPr>
              <w:pStyle w:val="customhtml"/>
              <w:numPr>
                <w:ilvl w:val="0"/>
                <w:numId w:val="4"/>
              </w:numPr>
              <w:shd w:val="clear" w:color="auto" w:fill="FFFFFF"/>
              <w:spacing w:before="0" w:beforeAutospacing="0" w:after="0" w:afterAutospacing="0"/>
              <w:rPr>
                <w:rFonts w:ascii="SassoonPrimaryInfant" w:hAnsi="SassoonPrimaryInfant"/>
                <w:color w:val="000000"/>
              </w:rPr>
            </w:pPr>
            <w:r w:rsidRPr="00BE513C">
              <w:rPr>
                <w:rFonts w:ascii="SassoonPrimaryInfant" w:hAnsi="SassoonPrimaryInfant"/>
                <w:color w:val="000000"/>
              </w:rPr>
              <w:t>A commitment to your</w:t>
            </w:r>
            <w:r>
              <w:rPr>
                <w:rFonts w:ascii="SassoonPrimaryInfant" w:hAnsi="SassoonPrimaryInfant"/>
                <w:color w:val="000000"/>
              </w:rPr>
              <w:t xml:space="preserve"> CPD, with ongoing opportunities for progression and development</w:t>
            </w:r>
          </w:p>
          <w:p w14:paraId="6BEE9B5D" w14:textId="77777777" w:rsidR="004B2C2D" w:rsidRDefault="004B2C2D" w:rsidP="004B2C2D">
            <w:pPr>
              <w:pStyle w:val="customhtml"/>
              <w:shd w:val="clear" w:color="auto" w:fill="FFFFFF"/>
              <w:spacing w:before="0" w:beforeAutospacing="0" w:after="0" w:afterAutospacing="0"/>
              <w:rPr>
                <w:rFonts w:ascii="SassoonPrimaryInfant" w:hAnsi="SassoonPrimaryInfant"/>
                <w:color w:val="000000"/>
              </w:rPr>
            </w:pPr>
          </w:p>
          <w:p w14:paraId="1D779251" w14:textId="77777777" w:rsidR="004B2C2D" w:rsidRPr="00BE513C" w:rsidRDefault="004B2C2D" w:rsidP="004B2C2D">
            <w:pPr>
              <w:rPr>
                <w:rFonts w:ascii="SassoonPrimaryInfant" w:hAnsi="SassoonPrimaryInfant"/>
                <w:b/>
                <w:bCs/>
                <w:sz w:val="24"/>
                <w:szCs w:val="24"/>
              </w:rPr>
            </w:pPr>
            <w:r w:rsidRPr="00BE513C">
              <w:rPr>
                <w:rFonts w:ascii="SassoonPrimaryInfant" w:hAnsi="SassoonPrimaryInfant"/>
                <w:b/>
                <w:bCs/>
                <w:sz w:val="24"/>
                <w:szCs w:val="24"/>
              </w:rPr>
              <w:t>Visits to the school are warmly welcomed. Please contact Miss Alex Webb (Headteacher) via email to arrange a visit to school – awebb@fairbunrview.co.uk.</w:t>
            </w:r>
          </w:p>
          <w:p w14:paraId="467682A0" w14:textId="77777777" w:rsidR="004B2C2D" w:rsidRPr="007D4C8A" w:rsidRDefault="004B2C2D" w:rsidP="004B2C2D">
            <w:pPr>
              <w:rPr>
                <w:rFonts w:ascii="SassoonPrimaryInfant" w:hAnsi="SassoonPrimaryInfant"/>
                <w:sz w:val="24"/>
                <w:szCs w:val="24"/>
              </w:rPr>
            </w:pPr>
            <w:r w:rsidRPr="007D4C8A">
              <w:rPr>
                <w:rFonts w:ascii="SassoonPrimaryInfant" w:hAnsi="SassoonPrimaryInfant"/>
                <w:sz w:val="24"/>
                <w:szCs w:val="24"/>
              </w:rPr>
              <w:lastRenderedPageBreak/>
              <w:t>Deadline – Friday 8</w:t>
            </w:r>
            <w:r w:rsidRPr="007D4C8A">
              <w:rPr>
                <w:rFonts w:ascii="SassoonPrimaryInfant" w:hAnsi="SassoonPrimaryInfant"/>
                <w:sz w:val="24"/>
                <w:szCs w:val="24"/>
                <w:vertAlign w:val="superscript"/>
              </w:rPr>
              <w:t>th</w:t>
            </w:r>
            <w:r w:rsidRPr="007D4C8A">
              <w:rPr>
                <w:rFonts w:ascii="SassoonPrimaryInfant" w:hAnsi="SassoonPrimaryInfant"/>
                <w:sz w:val="24"/>
                <w:szCs w:val="24"/>
              </w:rPr>
              <w:t xml:space="preserve"> May </w:t>
            </w:r>
          </w:p>
          <w:p w14:paraId="4B7E038C" w14:textId="77777777" w:rsidR="004B2C2D" w:rsidRPr="007D4C8A" w:rsidRDefault="004B2C2D" w:rsidP="004B2C2D">
            <w:pPr>
              <w:rPr>
                <w:rFonts w:ascii="SassoonPrimaryInfant" w:hAnsi="SassoonPrimaryInfant"/>
                <w:sz w:val="24"/>
                <w:szCs w:val="24"/>
              </w:rPr>
            </w:pPr>
            <w:r w:rsidRPr="007D4C8A">
              <w:rPr>
                <w:rFonts w:ascii="SassoonPrimaryInfant" w:hAnsi="SassoonPrimaryInfant"/>
                <w:sz w:val="24"/>
                <w:szCs w:val="24"/>
              </w:rPr>
              <w:t xml:space="preserve">Shortlisting – </w:t>
            </w:r>
            <w:r>
              <w:rPr>
                <w:rFonts w:ascii="SassoonPrimaryInfant" w:hAnsi="SassoonPrimaryInfant"/>
                <w:sz w:val="24"/>
                <w:szCs w:val="24"/>
              </w:rPr>
              <w:t>Monday 11</w:t>
            </w:r>
            <w:r w:rsidRPr="007D4C8A">
              <w:rPr>
                <w:rFonts w:ascii="SassoonPrimaryInfant" w:hAnsi="SassoonPrimaryInfant"/>
                <w:sz w:val="24"/>
                <w:szCs w:val="24"/>
                <w:vertAlign w:val="superscript"/>
              </w:rPr>
              <w:t>th</w:t>
            </w:r>
            <w:r>
              <w:rPr>
                <w:rFonts w:ascii="SassoonPrimaryInfant" w:hAnsi="SassoonPrimaryInfant"/>
                <w:sz w:val="24"/>
                <w:szCs w:val="24"/>
              </w:rPr>
              <w:t xml:space="preserve"> May </w:t>
            </w:r>
            <w:r w:rsidRPr="007D4C8A">
              <w:rPr>
                <w:rFonts w:ascii="SassoonPrimaryInfant" w:hAnsi="SassoonPrimaryInfant"/>
                <w:sz w:val="24"/>
                <w:szCs w:val="24"/>
              </w:rPr>
              <w:t xml:space="preserve"> </w:t>
            </w:r>
          </w:p>
          <w:p w14:paraId="7FC63B72" w14:textId="5622DAAB" w:rsidR="004B2C2D" w:rsidRPr="004B2C2D" w:rsidRDefault="004B2C2D" w:rsidP="004B2C2D">
            <w:pPr>
              <w:rPr>
                <w:rFonts w:ascii="SassoonPrimaryInfant" w:hAnsi="SassoonPrimaryInfant"/>
                <w:sz w:val="24"/>
                <w:szCs w:val="24"/>
              </w:rPr>
            </w:pPr>
            <w:r w:rsidRPr="007D4C8A">
              <w:rPr>
                <w:rFonts w:ascii="SassoonPrimaryInfant" w:hAnsi="SassoonPrimaryInfant"/>
                <w:sz w:val="24"/>
                <w:szCs w:val="24"/>
              </w:rPr>
              <w:t>Interviews – w/c 18</w:t>
            </w:r>
            <w:r w:rsidRPr="007D4C8A">
              <w:rPr>
                <w:rFonts w:ascii="SassoonPrimaryInfant" w:hAnsi="SassoonPrimaryInfant"/>
                <w:sz w:val="24"/>
                <w:szCs w:val="24"/>
                <w:vertAlign w:val="superscript"/>
              </w:rPr>
              <w:t>th</w:t>
            </w:r>
            <w:r w:rsidRPr="007D4C8A">
              <w:rPr>
                <w:rFonts w:ascii="SassoonPrimaryInfant" w:hAnsi="SassoonPrimaryInfant"/>
                <w:sz w:val="24"/>
                <w:szCs w:val="24"/>
              </w:rPr>
              <w:t xml:space="preserve"> May (including lesson observations within own setting where possible)</w:t>
            </w:r>
          </w:p>
          <w:p w14:paraId="3B730CD4" w14:textId="3B337174" w:rsidR="006F3C5C" w:rsidRPr="00961788" w:rsidRDefault="0067425D" w:rsidP="004B2C2D">
            <w:pPr>
              <w:pStyle w:val="ListParagraph"/>
              <w:rPr>
                <w:rFonts w:asciiTheme="minorHAnsi" w:hAnsiTheme="minorHAnsi" w:cstheme="minorHAnsi"/>
              </w:rPr>
            </w:pPr>
            <w:r>
              <w:rPr>
                <w:rFonts w:asciiTheme="minorHAnsi" w:hAnsiTheme="minorHAnsi" w:cstheme="minorHAnsi"/>
              </w:rPr>
              <w:t xml:space="preserve"> </w:t>
            </w:r>
            <w:r w:rsidR="005433F0">
              <w:rPr>
                <w:rFonts w:asciiTheme="minorHAnsi" w:hAnsiTheme="minorHAnsi" w:cstheme="minorHAnsi"/>
              </w:rPr>
              <w:t xml:space="preserve"> </w:t>
            </w:r>
          </w:p>
        </w:tc>
      </w:tr>
      <w:tr w:rsidR="00423225" w:rsidRPr="00961788" w14:paraId="23F1811B" w14:textId="77777777" w:rsidTr="00423225">
        <w:trPr>
          <w:trHeight w:val="299"/>
          <w:jc w:val="center"/>
        </w:trPr>
        <w:tc>
          <w:tcPr>
            <w:tcW w:w="2833" w:type="dxa"/>
          </w:tcPr>
          <w:p w14:paraId="27E29972"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lastRenderedPageBreak/>
              <w:t>Work Location</w:t>
            </w:r>
          </w:p>
        </w:tc>
        <w:tc>
          <w:tcPr>
            <w:tcW w:w="6183" w:type="dxa"/>
          </w:tcPr>
          <w:p w14:paraId="3B256070" w14:textId="5A2BD4D5" w:rsidR="00423225" w:rsidRPr="00961788" w:rsidRDefault="00423225" w:rsidP="00423225">
            <w:pPr>
              <w:rPr>
                <w:rFonts w:asciiTheme="minorHAnsi" w:hAnsiTheme="minorHAnsi" w:cstheme="minorHAnsi"/>
              </w:rPr>
            </w:pPr>
            <w:r>
              <w:rPr>
                <w:rFonts w:asciiTheme="minorHAnsi" w:hAnsiTheme="minorHAnsi" w:cstheme="minorHAnsi"/>
              </w:rPr>
              <w:t>FAIRBURN VIEW PRIMARY SCHOOL, STANSFIELD DRIVE, CASTLEFORD WF10 3DB</w:t>
            </w:r>
          </w:p>
        </w:tc>
      </w:tr>
      <w:tr w:rsidR="00423225" w:rsidRPr="00961788" w14:paraId="62794C63" w14:textId="77777777" w:rsidTr="00423225">
        <w:trPr>
          <w:trHeight w:val="404"/>
          <w:jc w:val="center"/>
        </w:trPr>
        <w:tc>
          <w:tcPr>
            <w:tcW w:w="2833" w:type="dxa"/>
          </w:tcPr>
          <w:p w14:paraId="02F2A92D"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Salary</w:t>
            </w:r>
          </w:p>
        </w:tc>
        <w:tc>
          <w:tcPr>
            <w:tcW w:w="6183" w:type="dxa"/>
          </w:tcPr>
          <w:p w14:paraId="3250D7F3" w14:textId="38F13B85" w:rsidR="00423225" w:rsidRPr="00961788" w:rsidRDefault="004B2C2D" w:rsidP="00423225">
            <w:pPr>
              <w:rPr>
                <w:rFonts w:asciiTheme="minorHAnsi" w:hAnsiTheme="minorHAnsi" w:cstheme="minorHAnsi"/>
              </w:rPr>
            </w:pPr>
            <w:r>
              <w:rPr>
                <w:rFonts w:asciiTheme="minorHAnsi" w:hAnsiTheme="minorHAnsi" w:cstheme="minorHAnsi"/>
              </w:rPr>
              <w:t xml:space="preserve">MPS/UPS </w:t>
            </w:r>
          </w:p>
        </w:tc>
      </w:tr>
      <w:tr w:rsidR="00423225" w:rsidRPr="00961788" w14:paraId="688030ED" w14:textId="77777777" w:rsidTr="00423225">
        <w:trPr>
          <w:trHeight w:val="404"/>
          <w:jc w:val="center"/>
        </w:trPr>
        <w:tc>
          <w:tcPr>
            <w:tcW w:w="2833" w:type="dxa"/>
          </w:tcPr>
          <w:p w14:paraId="62744AE7"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Hours</w:t>
            </w:r>
          </w:p>
        </w:tc>
        <w:tc>
          <w:tcPr>
            <w:tcW w:w="6183" w:type="dxa"/>
          </w:tcPr>
          <w:p w14:paraId="226A7110" w14:textId="396A2E50" w:rsidR="00423225" w:rsidRPr="00961788" w:rsidRDefault="005B16CD" w:rsidP="00423225">
            <w:pPr>
              <w:rPr>
                <w:rFonts w:asciiTheme="minorHAnsi" w:hAnsiTheme="minorHAnsi" w:cstheme="minorHAnsi"/>
              </w:rPr>
            </w:pPr>
            <w:r>
              <w:rPr>
                <w:rFonts w:asciiTheme="minorHAnsi" w:hAnsiTheme="minorHAnsi" w:cstheme="minorHAnsi"/>
              </w:rPr>
              <w:t xml:space="preserve">Full time </w:t>
            </w:r>
            <w:r w:rsidR="004B2C2D">
              <w:rPr>
                <w:rFonts w:asciiTheme="minorHAnsi" w:hAnsiTheme="minorHAnsi" w:cstheme="minorHAnsi"/>
              </w:rPr>
              <w:t>(Part time will be considered)</w:t>
            </w:r>
          </w:p>
        </w:tc>
      </w:tr>
      <w:tr w:rsidR="00423225" w:rsidRPr="00961788" w14:paraId="59EA47D6" w14:textId="77777777" w:rsidTr="00423225">
        <w:trPr>
          <w:trHeight w:val="404"/>
          <w:jc w:val="center"/>
        </w:trPr>
        <w:tc>
          <w:tcPr>
            <w:tcW w:w="2833" w:type="dxa"/>
          </w:tcPr>
          <w:p w14:paraId="18E1E431"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Contract Type</w:t>
            </w:r>
          </w:p>
        </w:tc>
        <w:tc>
          <w:tcPr>
            <w:tcW w:w="6183" w:type="dxa"/>
          </w:tcPr>
          <w:p w14:paraId="2CFBFB73" w14:textId="0BDA625B" w:rsidR="00423225" w:rsidRPr="00961788" w:rsidRDefault="00DA7FE6" w:rsidP="00423225">
            <w:pPr>
              <w:rPr>
                <w:rFonts w:asciiTheme="minorHAnsi" w:hAnsiTheme="minorHAnsi" w:cstheme="minorHAnsi"/>
              </w:rPr>
            </w:pPr>
            <w:r>
              <w:rPr>
                <w:rFonts w:asciiTheme="minorHAnsi" w:hAnsiTheme="minorHAnsi" w:cstheme="minorHAnsi"/>
              </w:rPr>
              <w:t xml:space="preserve">Permanent </w:t>
            </w:r>
          </w:p>
        </w:tc>
      </w:tr>
      <w:tr w:rsidR="00423225" w:rsidRPr="00961788" w14:paraId="21677B68" w14:textId="77777777" w:rsidTr="00423225">
        <w:trPr>
          <w:trHeight w:val="607"/>
          <w:jc w:val="center"/>
        </w:trPr>
        <w:tc>
          <w:tcPr>
            <w:tcW w:w="2833" w:type="dxa"/>
          </w:tcPr>
          <w:p w14:paraId="0BD2CD83"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Registered Charity Number</w:t>
            </w:r>
          </w:p>
        </w:tc>
        <w:tc>
          <w:tcPr>
            <w:tcW w:w="6183" w:type="dxa"/>
          </w:tcPr>
          <w:p w14:paraId="3122DC3A" w14:textId="5E90E072"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w:t>
            </w:r>
            <w:r>
              <w:rPr>
                <w:rFonts w:asciiTheme="minorHAnsi" w:hAnsiTheme="minorHAnsi" w:cstheme="minorHAnsi"/>
              </w:rPr>
              <w:t>If you are a Registered Charity</w:t>
            </w:r>
            <w:r w:rsidRPr="00961788">
              <w:rPr>
                <w:rFonts w:asciiTheme="minorHAnsi" w:hAnsiTheme="minorHAnsi" w:cstheme="minorHAnsi"/>
              </w:rPr>
              <w:t>.</w:t>
            </w:r>
          </w:p>
        </w:tc>
      </w:tr>
      <w:tr w:rsidR="00423225" w:rsidRPr="00961788" w14:paraId="06066252" w14:textId="77777777" w:rsidTr="00423225">
        <w:trPr>
          <w:trHeight w:val="382"/>
          <w:jc w:val="center"/>
        </w:trPr>
        <w:tc>
          <w:tcPr>
            <w:tcW w:w="2833" w:type="dxa"/>
          </w:tcPr>
          <w:p w14:paraId="19F6128F" w14:textId="77777777" w:rsidR="00423225" w:rsidRPr="00961788" w:rsidRDefault="00423225" w:rsidP="00423225">
            <w:pPr>
              <w:rPr>
                <w:rFonts w:asciiTheme="minorHAnsi" w:hAnsiTheme="minorHAnsi" w:cstheme="minorHAnsi"/>
              </w:rPr>
            </w:pPr>
            <w:r w:rsidRPr="00961788">
              <w:rPr>
                <w:rFonts w:asciiTheme="minorHAnsi" w:hAnsiTheme="minorHAnsi" w:cstheme="minorHAnsi"/>
              </w:rPr>
              <w:t>Purchase Order Number</w:t>
            </w:r>
          </w:p>
        </w:tc>
        <w:tc>
          <w:tcPr>
            <w:tcW w:w="6183" w:type="dxa"/>
          </w:tcPr>
          <w:p w14:paraId="1032C042" w14:textId="76FF52EC" w:rsidR="00423225" w:rsidRPr="00961788" w:rsidRDefault="00423225" w:rsidP="00423225">
            <w:pPr>
              <w:rPr>
                <w:rFonts w:asciiTheme="minorHAnsi" w:hAnsiTheme="minorHAnsi" w:cstheme="minorHAnsi"/>
              </w:rPr>
            </w:pPr>
            <w:r w:rsidRPr="00961788">
              <w:rPr>
                <w:rFonts w:asciiTheme="minorHAnsi" w:hAnsiTheme="minorHAnsi" w:cstheme="minorHAnsi"/>
              </w:rPr>
              <w:t xml:space="preserve">   If applicable</w:t>
            </w:r>
          </w:p>
        </w:tc>
      </w:tr>
    </w:tbl>
    <w:p w14:paraId="3DF69C10" w14:textId="77777777" w:rsidR="006F3C5C" w:rsidRDefault="006F3C5C" w:rsidP="006F3C5C">
      <w:pPr>
        <w:ind w:left="-142"/>
        <w:rPr>
          <w:rFonts w:asciiTheme="minorHAnsi" w:hAnsiTheme="minorHAnsi" w:cstheme="minorHAnsi"/>
        </w:rPr>
      </w:pPr>
    </w:p>
    <w:p w14:paraId="38CDD519" w14:textId="77777777" w:rsidR="006F3C5C" w:rsidRDefault="006F3C5C" w:rsidP="006F3C5C">
      <w:pPr>
        <w:ind w:left="-142"/>
        <w:rPr>
          <w:rFonts w:asciiTheme="minorHAnsi" w:hAnsiTheme="minorHAnsi" w:cstheme="minorHAnsi"/>
        </w:rPr>
      </w:pPr>
    </w:p>
    <w:p w14:paraId="4B74FE44" w14:textId="77777777" w:rsidR="006F3C5C" w:rsidRDefault="006F3C5C" w:rsidP="006F3C5C">
      <w:pPr>
        <w:ind w:left="-142"/>
        <w:rPr>
          <w:rFonts w:asciiTheme="minorHAnsi" w:hAnsiTheme="minorHAnsi" w:cstheme="minorHAnsi"/>
        </w:rPr>
      </w:pPr>
    </w:p>
    <w:p w14:paraId="624B5CE7" w14:textId="77777777" w:rsidR="006F3C5C" w:rsidRDefault="006F3C5C" w:rsidP="006F3C5C">
      <w:pPr>
        <w:ind w:left="-142"/>
        <w:rPr>
          <w:rFonts w:asciiTheme="minorHAnsi" w:hAnsiTheme="minorHAnsi" w:cstheme="minorHAnsi"/>
        </w:rPr>
      </w:pPr>
    </w:p>
    <w:p w14:paraId="003800D5" w14:textId="77777777" w:rsidR="006F3C5C" w:rsidRDefault="006F3C5C" w:rsidP="006F3C5C">
      <w:pPr>
        <w:ind w:left="-142"/>
        <w:rPr>
          <w:rFonts w:asciiTheme="minorHAnsi" w:hAnsiTheme="minorHAnsi" w:cstheme="minorHAnsi"/>
        </w:rPr>
      </w:pPr>
      <w:r w:rsidRPr="00961788">
        <w:rPr>
          <w:rFonts w:asciiTheme="minorHAnsi" w:hAnsiTheme="minorHAnsi" w:cstheme="minorHAnsi"/>
        </w:rPr>
        <w:t>If you would like to attach any additional information (e</w:t>
      </w:r>
      <w:r>
        <w:rPr>
          <w:rFonts w:asciiTheme="minorHAnsi" w:hAnsiTheme="minorHAnsi" w:cstheme="minorHAnsi"/>
        </w:rPr>
        <w:t>.</w:t>
      </w:r>
      <w:r w:rsidRPr="00961788">
        <w:rPr>
          <w:rFonts w:asciiTheme="minorHAnsi" w:hAnsiTheme="minorHAnsi" w:cstheme="minorHAnsi"/>
        </w:rPr>
        <w:t>g.</w:t>
      </w:r>
      <w:r>
        <w:rPr>
          <w:rFonts w:asciiTheme="minorHAnsi" w:hAnsiTheme="minorHAnsi" w:cstheme="minorHAnsi"/>
        </w:rPr>
        <w:t>,</w:t>
      </w:r>
      <w:r w:rsidRPr="00961788">
        <w:rPr>
          <w:rFonts w:asciiTheme="minorHAnsi" w:hAnsiTheme="minorHAnsi" w:cstheme="minorHAnsi"/>
        </w:rPr>
        <w:t xml:space="preserve"> job description, person specification, application form</w:t>
      </w:r>
      <w:r>
        <w:rPr>
          <w:rFonts w:asciiTheme="minorHAnsi" w:hAnsiTheme="minorHAnsi" w:cstheme="minorHAnsi"/>
        </w:rPr>
        <w:t>,</w:t>
      </w:r>
      <w:r w:rsidRPr="00961788">
        <w:rPr>
          <w:rFonts w:asciiTheme="minorHAnsi" w:hAnsiTheme="minorHAnsi" w:cstheme="minorHAnsi"/>
        </w:rPr>
        <w:t xml:space="preserve"> etc.)</w:t>
      </w:r>
      <w:r>
        <w:rPr>
          <w:rFonts w:asciiTheme="minorHAnsi" w:hAnsiTheme="minorHAnsi" w:cstheme="minorHAnsi"/>
        </w:rPr>
        <w:t>,</w:t>
      </w:r>
      <w:r w:rsidRPr="00961788">
        <w:rPr>
          <w:rFonts w:asciiTheme="minorHAnsi" w:hAnsiTheme="minorHAnsi" w:cstheme="minorHAnsi"/>
        </w:rPr>
        <w:t xml:space="preserve"> please attach this</w:t>
      </w:r>
      <w:r>
        <w:rPr>
          <w:rFonts w:asciiTheme="minorHAnsi" w:hAnsiTheme="minorHAnsi" w:cstheme="minorHAnsi"/>
        </w:rPr>
        <w:t xml:space="preserve"> to your email along with your b</w:t>
      </w:r>
      <w:r w:rsidRPr="00961788">
        <w:rPr>
          <w:rFonts w:asciiTheme="minorHAnsi" w:hAnsiTheme="minorHAnsi" w:cstheme="minorHAnsi"/>
        </w:rPr>
        <w:t xml:space="preserve">ooking </w:t>
      </w:r>
      <w:r>
        <w:rPr>
          <w:rFonts w:asciiTheme="minorHAnsi" w:hAnsiTheme="minorHAnsi" w:cstheme="minorHAnsi"/>
        </w:rPr>
        <w:t>f</w:t>
      </w:r>
      <w:r w:rsidRPr="00961788">
        <w:rPr>
          <w:rFonts w:asciiTheme="minorHAnsi" w:hAnsiTheme="minorHAnsi" w:cstheme="minorHAnsi"/>
        </w:rPr>
        <w:t>orm and advert</w:t>
      </w:r>
      <w:r>
        <w:rPr>
          <w:rFonts w:asciiTheme="minorHAnsi" w:hAnsiTheme="minorHAnsi" w:cstheme="minorHAnsi"/>
        </w:rPr>
        <w:t xml:space="preserve"> wording</w:t>
      </w:r>
      <w:r w:rsidRPr="00961788">
        <w:rPr>
          <w:rFonts w:asciiTheme="minorHAnsi" w:hAnsiTheme="minorHAnsi" w:cstheme="minorHAnsi"/>
        </w:rPr>
        <w:t>.</w:t>
      </w:r>
    </w:p>
    <w:p w14:paraId="7F84A8F7"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 xml:space="preserve"> </w:t>
      </w:r>
    </w:p>
    <w:p w14:paraId="1F5317C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Once your advert has been published we will email you a direct link to the live advert on our</w:t>
      </w:r>
      <w:r>
        <w:rPr>
          <w:rFonts w:asciiTheme="minorHAnsi" w:hAnsiTheme="minorHAnsi" w:cstheme="minorHAnsi"/>
        </w:rPr>
        <w:t xml:space="preserve"> job</w:t>
      </w:r>
      <w:r w:rsidRPr="00961788">
        <w:rPr>
          <w:rFonts w:asciiTheme="minorHAnsi" w:hAnsiTheme="minorHAnsi" w:cstheme="minorHAnsi"/>
        </w:rPr>
        <w:t xml:space="preserve"> site.</w:t>
      </w:r>
    </w:p>
    <w:p w14:paraId="51C3DB86" w14:textId="77777777" w:rsidR="006F3C5C" w:rsidRPr="00961788" w:rsidRDefault="006F3C5C" w:rsidP="006F3C5C">
      <w:pPr>
        <w:ind w:left="-142"/>
        <w:rPr>
          <w:rFonts w:asciiTheme="minorHAnsi" w:hAnsiTheme="minorHAnsi" w:cstheme="minorHAnsi"/>
        </w:rPr>
      </w:pPr>
      <w:r w:rsidRPr="00961788">
        <w:rPr>
          <w:rFonts w:asciiTheme="minorHAnsi" w:hAnsiTheme="minorHAnsi" w:cstheme="minorHAnsi"/>
        </w:rPr>
        <w:t>Invoices will be sent to the address given above.</w:t>
      </w:r>
    </w:p>
    <w:p w14:paraId="61C9804A" w14:textId="77777777" w:rsidR="006F3C5C" w:rsidRPr="00297AAF" w:rsidRDefault="006F3C5C" w:rsidP="006F3C5C">
      <w:pPr>
        <w:ind w:left="-142"/>
        <w:rPr>
          <w:rFonts w:asciiTheme="minorHAnsi" w:hAnsiTheme="minorHAnsi" w:cstheme="minorHAnsi"/>
        </w:rPr>
      </w:pPr>
    </w:p>
    <w:p w14:paraId="0A4B8435" w14:textId="77777777" w:rsidR="006F3C5C" w:rsidRPr="00297AAF" w:rsidRDefault="006F3C5C" w:rsidP="006F3C5C">
      <w:pPr>
        <w:ind w:left="-142"/>
        <w:rPr>
          <w:rFonts w:asciiTheme="minorHAnsi" w:hAnsiTheme="minorHAnsi" w:cstheme="minorHAnsi"/>
          <w:b/>
        </w:rPr>
      </w:pPr>
      <w:r w:rsidRPr="00297AAF">
        <w:rPr>
          <w:rFonts w:asciiTheme="minorHAnsi" w:hAnsiTheme="minorHAnsi" w:cstheme="minorHAnsi"/>
          <w:b/>
        </w:rPr>
        <w:t xml:space="preserve">Thank you for your interest in advertising with </w:t>
      </w:r>
      <w:r>
        <w:rPr>
          <w:rFonts w:asciiTheme="minorHAnsi" w:hAnsiTheme="minorHAnsi" w:cstheme="minorHAnsi"/>
          <w:b/>
        </w:rPr>
        <w:t>Wakefield</w:t>
      </w:r>
      <w:r w:rsidRPr="00297AAF">
        <w:rPr>
          <w:rFonts w:asciiTheme="minorHAnsi" w:hAnsiTheme="minorHAnsi" w:cstheme="minorHAnsi"/>
          <w:b/>
        </w:rPr>
        <w:t xml:space="preserve"> Council. </w:t>
      </w:r>
    </w:p>
    <w:p w14:paraId="0E1B9942" w14:textId="77777777" w:rsidR="006F3C5C" w:rsidRDefault="006F3C5C" w:rsidP="006F3C5C">
      <w:pPr>
        <w:rPr>
          <w:b/>
          <w:sz w:val="28"/>
          <w:szCs w:val="28"/>
        </w:rPr>
      </w:pPr>
    </w:p>
    <w:p w14:paraId="53D32EB3" w14:textId="77777777" w:rsidR="00505473" w:rsidRDefault="00505473"/>
    <w:sectPr w:rsidR="00505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5AF0"/>
    <w:multiLevelType w:val="multilevel"/>
    <w:tmpl w:val="D2C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E2A73"/>
    <w:multiLevelType w:val="multilevel"/>
    <w:tmpl w:val="733E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130B5"/>
    <w:multiLevelType w:val="multilevel"/>
    <w:tmpl w:val="A09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76C34"/>
    <w:multiLevelType w:val="hybridMultilevel"/>
    <w:tmpl w:val="C7DA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54122"/>
    <w:multiLevelType w:val="multilevel"/>
    <w:tmpl w:val="E9D2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5C"/>
    <w:rsid w:val="000C249A"/>
    <w:rsid w:val="00115DA8"/>
    <w:rsid w:val="00176EB1"/>
    <w:rsid w:val="001A6E49"/>
    <w:rsid w:val="002063D8"/>
    <w:rsid w:val="00213A4B"/>
    <w:rsid w:val="003102CD"/>
    <w:rsid w:val="00333477"/>
    <w:rsid w:val="003A45E1"/>
    <w:rsid w:val="003D129D"/>
    <w:rsid w:val="00400811"/>
    <w:rsid w:val="00423225"/>
    <w:rsid w:val="00487045"/>
    <w:rsid w:val="004B2C2D"/>
    <w:rsid w:val="004E02C8"/>
    <w:rsid w:val="004E605B"/>
    <w:rsid w:val="00505473"/>
    <w:rsid w:val="00516A88"/>
    <w:rsid w:val="005315A3"/>
    <w:rsid w:val="005433F0"/>
    <w:rsid w:val="0054524F"/>
    <w:rsid w:val="005B16CD"/>
    <w:rsid w:val="006530C8"/>
    <w:rsid w:val="0067425D"/>
    <w:rsid w:val="00677FE5"/>
    <w:rsid w:val="00686D2D"/>
    <w:rsid w:val="006C4A4E"/>
    <w:rsid w:val="006F3C5C"/>
    <w:rsid w:val="00747FB7"/>
    <w:rsid w:val="007605FF"/>
    <w:rsid w:val="007A502B"/>
    <w:rsid w:val="007C41D9"/>
    <w:rsid w:val="007C44FB"/>
    <w:rsid w:val="00852C72"/>
    <w:rsid w:val="00877E3F"/>
    <w:rsid w:val="008D3154"/>
    <w:rsid w:val="008E4C85"/>
    <w:rsid w:val="009316CC"/>
    <w:rsid w:val="00957CB8"/>
    <w:rsid w:val="009A0910"/>
    <w:rsid w:val="009F5BCB"/>
    <w:rsid w:val="00A67FCA"/>
    <w:rsid w:val="00A94FA7"/>
    <w:rsid w:val="00AE7AD8"/>
    <w:rsid w:val="00B63CF6"/>
    <w:rsid w:val="00B86D15"/>
    <w:rsid w:val="00C2528E"/>
    <w:rsid w:val="00C55369"/>
    <w:rsid w:val="00CE54CF"/>
    <w:rsid w:val="00D0459A"/>
    <w:rsid w:val="00D121C6"/>
    <w:rsid w:val="00D855BF"/>
    <w:rsid w:val="00DA7FE6"/>
    <w:rsid w:val="00DB1640"/>
    <w:rsid w:val="00DF3BD9"/>
    <w:rsid w:val="00E36D66"/>
    <w:rsid w:val="00E63632"/>
    <w:rsid w:val="00ED43C7"/>
    <w:rsid w:val="00F6017E"/>
    <w:rsid w:val="00F82351"/>
    <w:rsid w:val="00FB1F3D"/>
    <w:rsid w:val="00FB36D6"/>
    <w:rsid w:val="00FD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1FF2"/>
  <w15:chartTrackingRefBased/>
  <w15:docId w15:val="{DA6A5F84-3C1B-42E1-9630-E0E01E78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C5C"/>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351"/>
    <w:rPr>
      <w:color w:val="0563C1" w:themeColor="hyperlink"/>
      <w:u w:val="single"/>
    </w:rPr>
  </w:style>
  <w:style w:type="character" w:styleId="UnresolvedMention">
    <w:name w:val="Unresolved Mention"/>
    <w:basedOn w:val="DefaultParagraphFont"/>
    <w:uiPriority w:val="99"/>
    <w:semiHidden/>
    <w:unhideWhenUsed/>
    <w:rsid w:val="00F82351"/>
    <w:rPr>
      <w:color w:val="605E5C"/>
      <w:shd w:val="clear" w:color="auto" w:fill="E1DFDD"/>
    </w:rPr>
  </w:style>
  <w:style w:type="paragraph" w:styleId="NormalWeb">
    <w:name w:val="Normal (Web)"/>
    <w:basedOn w:val="Normal"/>
    <w:uiPriority w:val="99"/>
    <w:unhideWhenUsed/>
    <w:rsid w:val="009F5BC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A45E1"/>
    <w:pPr>
      <w:ind w:left="720"/>
      <w:contextualSpacing/>
    </w:pPr>
  </w:style>
  <w:style w:type="paragraph" w:customStyle="1" w:styleId="customhtml">
    <w:name w:val="customhtml"/>
    <w:basedOn w:val="Normal"/>
    <w:rsid w:val="004B2C2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8886">
      <w:bodyDiv w:val="1"/>
      <w:marLeft w:val="0"/>
      <w:marRight w:val="0"/>
      <w:marTop w:val="0"/>
      <w:marBottom w:val="0"/>
      <w:divBdr>
        <w:top w:val="none" w:sz="0" w:space="0" w:color="auto"/>
        <w:left w:val="none" w:sz="0" w:space="0" w:color="auto"/>
        <w:bottom w:val="none" w:sz="0" w:space="0" w:color="auto"/>
        <w:right w:val="none" w:sz="0" w:space="0" w:color="auto"/>
      </w:divBdr>
    </w:div>
    <w:div w:id="340208481">
      <w:bodyDiv w:val="1"/>
      <w:marLeft w:val="0"/>
      <w:marRight w:val="0"/>
      <w:marTop w:val="0"/>
      <w:marBottom w:val="0"/>
      <w:divBdr>
        <w:top w:val="none" w:sz="0" w:space="0" w:color="auto"/>
        <w:left w:val="none" w:sz="0" w:space="0" w:color="auto"/>
        <w:bottom w:val="none" w:sz="0" w:space="0" w:color="auto"/>
        <w:right w:val="none" w:sz="0" w:space="0" w:color="auto"/>
      </w:divBdr>
    </w:div>
    <w:div w:id="361440750">
      <w:bodyDiv w:val="1"/>
      <w:marLeft w:val="0"/>
      <w:marRight w:val="0"/>
      <w:marTop w:val="0"/>
      <w:marBottom w:val="0"/>
      <w:divBdr>
        <w:top w:val="none" w:sz="0" w:space="0" w:color="auto"/>
        <w:left w:val="none" w:sz="0" w:space="0" w:color="auto"/>
        <w:bottom w:val="none" w:sz="0" w:space="0" w:color="auto"/>
        <w:right w:val="none" w:sz="0" w:space="0" w:color="auto"/>
      </w:divBdr>
    </w:div>
    <w:div w:id="1177422672">
      <w:bodyDiv w:val="1"/>
      <w:marLeft w:val="0"/>
      <w:marRight w:val="0"/>
      <w:marTop w:val="0"/>
      <w:marBottom w:val="0"/>
      <w:divBdr>
        <w:top w:val="none" w:sz="0" w:space="0" w:color="auto"/>
        <w:left w:val="none" w:sz="0" w:space="0" w:color="auto"/>
        <w:bottom w:val="none" w:sz="0" w:space="0" w:color="auto"/>
        <w:right w:val="none" w:sz="0" w:space="0" w:color="auto"/>
      </w:divBdr>
    </w:div>
    <w:div w:id="1677802452">
      <w:bodyDiv w:val="1"/>
      <w:marLeft w:val="0"/>
      <w:marRight w:val="0"/>
      <w:marTop w:val="0"/>
      <w:marBottom w:val="0"/>
      <w:divBdr>
        <w:top w:val="none" w:sz="0" w:space="0" w:color="auto"/>
        <w:left w:val="none" w:sz="0" w:space="0" w:color="auto"/>
        <w:bottom w:val="none" w:sz="0" w:space="0" w:color="auto"/>
        <w:right w:val="none" w:sz="0" w:space="0" w:color="auto"/>
      </w:divBdr>
      <w:divsChild>
        <w:div w:id="178391304">
          <w:marLeft w:val="0"/>
          <w:marRight w:val="0"/>
          <w:marTop w:val="100"/>
          <w:marBottom w:val="100"/>
          <w:divBdr>
            <w:top w:val="none" w:sz="0" w:space="0" w:color="auto"/>
            <w:left w:val="none" w:sz="0" w:space="0" w:color="auto"/>
            <w:bottom w:val="none" w:sz="0" w:space="0" w:color="auto"/>
            <w:right w:val="none" w:sz="0" w:space="0" w:color="auto"/>
          </w:divBdr>
        </w:div>
        <w:div w:id="131601187">
          <w:marLeft w:val="0"/>
          <w:marRight w:val="0"/>
          <w:marTop w:val="100"/>
          <w:marBottom w:val="100"/>
          <w:divBdr>
            <w:top w:val="none" w:sz="0" w:space="0" w:color="auto"/>
            <w:left w:val="none" w:sz="0" w:space="0" w:color="auto"/>
            <w:bottom w:val="none" w:sz="0" w:space="0" w:color="auto"/>
            <w:right w:val="none" w:sz="0" w:space="0" w:color="auto"/>
          </w:divBdr>
        </w:div>
        <w:div w:id="788550639">
          <w:marLeft w:val="0"/>
          <w:marRight w:val="0"/>
          <w:marTop w:val="100"/>
          <w:marBottom w:val="100"/>
          <w:divBdr>
            <w:top w:val="none" w:sz="0" w:space="0" w:color="auto"/>
            <w:left w:val="none" w:sz="0" w:space="0" w:color="auto"/>
            <w:bottom w:val="none" w:sz="0" w:space="0" w:color="auto"/>
            <w:right w:val="none" w:sz="0" w:space="0" w:color="auto"/>
          </w:divBdr>
        </w:div>
        <w:div w:id="709304764">
          <w:marLeft w:val="0"/>
          <w:marRight w:val="0"/>
          <w:marTop w:val="100"/>
          <w:marBottom w:val="100"/>
          <w:divBdr>
            <w:top w:val="none" w:sz="0" w:space="0" w:color="auto"/>
            <w:left w:val="none" w:sz="0" w:space="0" w:color="auto"/>
            <w:bottom w:val="none" w:sz="0" w:space="0" w:color="auto"/>
            <w:right w:val="none" w:sz="0" w:space="0" w:color="auto"/>
          </w:divBdr>
        </w:div>
        <w:div w:id="709184835">
          <w:marLeft w:val="0"/>
          <w:marRight w:val="0"/>
          <w:marTop w:val="100"/>
          <w:marBottom w:val="100"/>
          <w:divBdr>
            <w:top w:val="none" w:sz="0" w:space="0" w:color="auto"/>
            <w:left w:val="none" w:sz="0" w:space="0" w:color="auto"/>
            <w:bottom w:val="none" w:sz="0" w:space="0" w:color="auto"/>
            <w:right w:val="none" w:sz="0" w:space="0" w:color="auto"/>
          </w:divBdr>
        </w:div>
        <w:div w:id="896818827">
          <w:marLeft w:val="0"/>
          <w:marRight w:val="0"/>
          <w:marTop w:val="100"/>
          <w:marBottom w:val="100"/>
          <w:divBdr>
            <w:top w:val="none" w:sz="0" w:space="0" w:color="auto"/>
            <w:left w:val="none" w:sz="0" w:space="0" w:color="auto"/>
            <w:bottom w:val="none" w:sz="0" w:space="0" w:color="auto"/>
            <w:right w:val="none" w:sz="0" w:space="0" w:color="auto"/>
          </w:divBdr>
        </w:div>
        <w:div w:id="365302901">
          <w:marLeft w:val="0"/>
          <w:marRight w:val="0"/>
          <w:marTop w:val="100"/>
          <w:marBottom w:val="100"/>
          <w:divBdr>
            <w:top w:val="none" w:sz="0" w:space="0" w:color="auto"/>
            <w:left w:val="none" w:sz="0" w:space="0" w:color="auto"/>
            <w:bottom w:val="none" w:sz="0" w:space="0" w:color="auto"/>
            <w:right w:val="none" w:sz="0" w:space="0" w:color="auto"/>
          </w:divBdr>
        </w:div>
        <w:div w:id="1337734133">
          <w:marLeft w:val="0"/>
          <w:marRight w:val="0"/>
          <w:marTop w:val="100"/>
          <w:marBottom w:val="100"/>
          <w:divBdr>
            <w:top w:val="none" w:sz="0" w:space="0" w:color="auto"/>
            <w:left w:val="none" w:sz="0" w:space="0" w:color="auto"/>
            <w:bottom w:val="none" w:sz="0" w:space="0" w:color="auto"/>
            <w:right w:val="none" w:sz="0" w:space="0" w:color="auto"/>
          </w:divBdr>
        </w:div>
        <w:div w:id="1343119973">
          <w:marLeft w:val="0"/>
          <w:marRight w:val="0"/>
          <w:marTop w:val="100"/>
          <w:marBottom w:val="100"/>
          <w:divBdr>
            <w:top w:val="none" w:sz="0" w:space="0" w:color="auto"/>
            <w:left w:val="none" w:sz="0" w:space="0" w:color="auto"/>
            <w:bottom w:val="none" w:sz="0" w:space="0" w:color="auto"/>
            <w:right w:val="none" w:sz="0" w:space="0" w:color="auto"/>
          </w:divBdr>
        </w:div>
      </w:divsChild>
    </w:div>
    <w:div w:id="1829399662">
      <w:bodyDiv w:val="1"/>
      <w:marLeft w:val="0"/>
      <w:marRight w:val="0"/>
      <w:marTop w:val="0"/>
      <w:marBottom w:val="0"/>
      <w:divBdr>
        <w:top w:val="none" w:sz="0" w:space="0" w:color="auto"/>
        <w:left w:val="none" w:sz="0" w:space="0" w:color="auto"/>
        <w:bottom w:val="none" w:sz="0" w:space="0" w:color="auto"/>
        <w:right w:val="none" w:sz="0" w:space="0" w:color="auto"/>
      </w:divBdr>
      <w:divsChild>
        <w:div w:id="1252540600">
          <w:marLeft w:val="0"/>
          <w:marRight w:val="0"/>
          <w:marTop w:val="100"/>
          <w:marBottom w:val="100"/>
          <w:divBdr>
            <w:top w:val="none" w:sz="0" w:space="0" w:color="auto"/>
            <w:left w:val="none" w:sz="0" w:space="0" w:color="auto"/>
            <w:bottom w:val="none" w:sz="0" w:space="0" w:color="auto"/>
            <w:right w:val="none" w:sz="0" w:space="0" w:color="auto"/>
          </w:divBdr>
        </w:div>
        <w:div w:id="1822498542">
          <w:marLeft w:val="0"/>
          <w:marRight w:val="0"/>
          <w:marTop w:val="100"/>
          <w:marBottom w:val="100"/>
          <w:divBdr>
            <w:top w:val="none" w:sz="0" w:space="0" w:color="auto"/>
            <w:left w:val="none" w:sz="0" w:space="0" w:color="auto"/>
            <w:bottom w:val="none" w:sz="0" w:space="0" w:color="auto"/>
            <w:right w:val="none" w:sz="0" w:space="0" w:color="auto"/>
          </w:divBdr>
        </w:div>
        <w:div w:id="851065780">
          <w:marLeft w:val="0"/>
          <w:marRight w:val="0"/>
          <w:marTop w:val="100"/>
          <w:marBottom w:val="100"/>
          <w:divBdr>
            <w:top w:val="none" w:sz="0" w:space="0" w:color="auto"/>
            <w:left w:val="none" w:sz="0" w:space="0" w:color="auto"/>
            <w:bottom w:val="none" w:sz="0" w:space="0" w:color="auto"/>
            <w:right w:val="none" w:sz="0" w:space="0" w:color="auto"/>
          </w:divBdr>
        </w:div>
        <w:div w:id="322240918">
          <w:marLeft w:val="0"/>
          <w:marRight w:val="0"/>
          <w:marTop w:val="100"/>
          <w:marBottom w:val="100"/>
          <w:divBdr>
            <w:top w:val="none" w:sz="0" w:space="0" w:color="auto"/>
            <w:left w:val="none" w:sz="0" w:space="0" w:color="auto"/>
            <w:bottom w:val="none" w:sz="0" w:space="0" w:color="auto"/>
            <w:right w:val="none" w:sz="0" w:space="0" w:color="auto"/>
          </w:divBdr>
        </w:div>
        <w:div w:id="1505440754">
          <w:marLeft w:val="0"/>
          <w:marRight w:val="0"/>
          <w:marTop w:val="100"/>
          <w:marBottom w:val="100"/>
          <w:divBdr>
            <w:top w:val="none" w:sz="0" w:space="0" w:color="auto"/>
            <w:left w:val="none" w:sz="0" w:space="0" w:color="auto"/>
            <w:bottom w:val="none" w:sz="0" w:space="0" w:color="auto"/>
            <w:right w:val="none" w:sz="0" w:space="0" w:color="auto"/>
          </w:divBdr>
        </w:div>
        <w:div w:id="1451556996">
          <w:marLeft w:val="0"/>
          <w:marRight w:val="0"/>
          <w:marTop w:val="100"/>
          <w:marBottom w:val="100"/>
          <w:divBdr>
            <w:top w:val="none" w:sz="0" w:space="0" w:color="auto"/>
            <w:left w:val="none" w:sz="0" w:space="0" w:color="auto"/>
            <w:bottom w:val="none" w:sz="0" w:space="0" w:color="auto"/>
            <w:right w:val="none" w:sz="0" w:space="0" w:color="auto"/>
          </w:divBdr>
        </w:div>
        <w:div w:id="1340620506">
          <w:marLeft w:val="0"/>
          <w:marRight w:val="0"/>
          <w:marTop w:val="100"/>
          <w:marBottom w:val="100"/>
          <w:divBdr>
            <w:top w:val="none" w:sz="0" w:space="0" w:color="auto"/>
            <w:left w:val="none" w:sz="0" w:space="0" w:color="auto"/>
            <w:bottom w:val="none" w:sz="0" w:space="0" w:color="auto"/>
            <w:right w:val="none" w:sz="0" w:space="0" w:color="auto"/>
          </w:divBdr>
        </w:div>
        <w:div w:id="1038507401">
          <w:marLeft w:val="0"/>
          <w:marRight w:val="0"/>
          <w:marTop w:val="100"/>
          <w:marBottom w:val="100"/>
          <w:divBdr>
            <w:top w:val="none" w:sz="0" w:space="0" w:color="auto"/>
            <w:left w:val="none" w:sz="0" w:space="0" w:color="auto"/>
            <w:bottom w:val="none" w:sz="0" w:space="0" w:color="auto"/>
            <w:right w:val="none" w:sz="0" w:space="0" w:color="auto"/>
          </w:divBdr>
        </w:div>
        <w:div w:id="1755516675">
          <w:marLeft w:val="0"/>
          <w:marRight w:val="0"/>
          <w:marTop w:val="100"/>
          <w:marBottom w:val="100"/>
          <w:divBdr>
            <w:top w:val="none" w:sz="0" w:space="0" w:color="auto"/>
            <w:left w:val="none" w:sz="0" w:space="0" w:color="auto"/>
            <w:bottom w:val="none" w:sz="0" w:space="0" w:color="auto"/>
            <w:right w:val="none" w:sz="0" w:space="0" w:color="auto"/>
          </w:divBdr>
        </w:div>
      </w:divsChild>
    </w:div>
    <w:div w:id="203826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5f28ba-82e3-4894-af4e-276d153b98ce">
      <Terms xmlns="http://schemas.microsoft.com/office/infopath/2007/PartnerControls"/>
    </lcf76f155ced4ddcb4097134ff3c332f>
    <TaxCatchAll xmlns="acf97a69-3efb-4b10-9ff2-c8184f17410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D23131A64244AA06CDC6195FF877A" ma:contentTypeVersion="16" ma:contentTypeDescription="Create a new document." ma:contentTypeScope="" ma:versionID="52ff0d21430de5648b783f362928783e">
  <xsd:schema xmlns:xsd="http://www.w3.org/2001/XMLSchema" xmlns:xs="http://www.w3.org/2001/XMLSchema" xmlns:p="http://schemas.microsoft.com/office/2006/metadata/properties" xmlns:ns2="acf97a69-3efb-4b10-9ff2-c8184f174104" xmlns:ns3="905f28ba-82e3-4894-af4e-276d153b98ce" targetNamespace="http://schemas.microsoft.com/office/2006/metadata/properties" ma:root="true" ma:fieldsID="9661c6e0ef8e7730d1b01fd824a6b622" ns2:_="" ns3:_="">
    <xsd:import namespace="acf97a69-3efb-4b10-9ff2-c8184f174104"/>
    <xsd:import namespace="905f28ba-82e3-4894-af4e-276d153b9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97a69-3efb-4b10-9ff2-c8184f1741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86dff5-cb27-4899-b5bf-f56fe193254f}" ma:internalName="TaxCatchAll" ma:showField="CatchAllData" ma:web="acf97a69-3efb-4b10-9ff2-c8184f1741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f28ba-82e3-4894-af4e-276d153b9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7ed21-e89a-49c5-b7fc-5128de88c65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5856B-823E-4401-96AF-EF20DC069946}">
  <ds:schemaRefs>
    <ds:schemaRef ds:uri="http://schemas.microsoft.com/sharepoint/v3/contenttype/forms"/>
  </ds:schemaRefs>
</ds:datastoreItem>
</file>

<file path=customXml/itemProps2.xml><?xml version="1.0" encoding="utf-8"?>
<ds:datastoreItem xmlns:ds="http://schemas.openxmlformats.org/officeDocument/2006/customXml" ds:itemID="{07701171-53A6-43DF-A198-F20FACF58CCD}">
  <ds:schemaRefs>
    <ds:schemaRef ds:uri="905f28ba-82e3-4894-af4e-276d153b98ce"/>
    <ds:schemaRef ds:uri="http://purl.org/dc/elements/1.1/"/>
    <ds:schemaRef ds:uri="http://schemas.microsoft.com/office/2006/metadata/properties"/>
    <ds:schemaRef ds:uri="acf97a69-3efb-4b10-9ff2-c8184f17410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AC7CEE4-A67B-4B3F-A2F7-BADD17C08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97a69-3efb-4b10-9ff2-c8184f174104"/>
    <ds:schemaRef ds:uri="905f28ba-82e3-4894-af4e-276d153b9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Adam</dc:creator>
  <cp:keywords/>
  <dc:description/>
  <cp:lastModifiedBy>Lucy Payne</cp:lastModifiedBy>
  <cp:revision>2</cp:revision>
  <dcterms:created xsi:type="dcterms:W3CDTF">2026-04-29T06:39:00Z</dcterms:created>
  <dcterms:modified xsi:type="dcterms:W3CDTF">2026-04-29T06:39:00Z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0x010100E47D23131A64244AA06CDC6195FF877A</vt:lpwstr>
  </property>
  <property fmtid="{D5CDD505-2E9C-101B-9397-08002B2CF9AE}" pid="3" name="MediaServiceImageTags">
    <vt:lpwstr/>
  </property>
</Properties>
</file>