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08EB3" w14:textId="77777777" w:rsidR="006F3C5C" w:rsidRPr="00961788" w:rsidRDefault="006F3C5C" w:rsidP="006F3C5C">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0"/>
        <w:gridCol w:w="6106"/>
      </w:tblGrid>
      <w:tr w:rsidR="006F3C5C" w:rsidRPr="00961788" w14:paraId="666BB912" w14:textId="77777777" w:rsidTr="00CA5895">
        <w:trPr>
          <w:trHeight w:val="410"/>
          <w:jc w:val="center"/>
        </w:trPr>
        <w:tc>
          <w:tcPr>
            <w:tcW w:w="3290" w:type="dxa"/>
          </w:tcPr>
          <w:p w14:paraId="00EF2BA5" w14:textId="77777777" w:rsidR="006F3C5C" w:rsidRPr="00961788" w:rsidRDefault="006F3C5C" w:rsidP="00CA5895">
            <w:pPr>
              <w:rPr>
                <w:rFonts w:asciiTheme="minorHAnsi" w:hAnsiTheme="minorHAnsi" w:cstheme="minorHAnsi"/>
              </w:rPr>
            </w:pPr>
            <w:proofErr w:type="spellStart"/>
            <w:r w:rsidRPr="00961788">
              <w:rPr>
                <w:rFonts w:asciiTheme="minorHAnsi" w:hAnsiTheme="minorHAnsi" w:cstheme="minorHAnsi"/>
              </w:rPr>
              <w:t>Organisation</w:t>
            </w:r>
            <w:proofErr w:type="spellEnd"/>
            <w:r w:rsidRPr="00961788">
              <w:rPr>
                <w:rFonts w:asciiTheme="minorHAnsi" w:hAnsiTheme="minorHAnsi" w:cstheme="minorHAnsi"/>
              </w:rPr>
              <w:t xml:space="preserve"> Name </w:t>
            </w:r>
          </w:p>
        </w:tc>
        <w:tc>
          <w:tcPr>
            <w:tcW w:w="6971" w:type="dxa"/>
          </w:tcPr>
          <w:p w14:paraId="7269F869" w14:textId="2D1AB950" w:rsidR="006F3C5C" w:rsidRPr="00961788" w:rsidRDefault="00423225" w:rsidP="00CA5895">
            <w:pPr>
              <w:rPr>
                <w:rFonts w:asciiTheme="minorHAnsi" w:hAnsiTheme="minorHAnsi" w:cstheme="minorHAnsi"/>
              </w:rPr>
            </w:pPr>
            <w:r>
              <w:rPr>
                <w:rFonts w:asciiTheme="minorHAnsi" w:hAnsiTheme="minorHAnsi" w:cstheme="minorHAnsi"/>
              </w:rPr>
              <w:t>FAIRBURN VIEW PRIMARY SCHOOL</w:t>
            </w:r>
          </w:p>
        </w:tc>
      </w:tr>
      <w:tr w:rsidR="006F3C5C" w:rsidRPr="00961788" w14:paraId="59A8FC95" w14:textId="77777777" w:rsidTr="00CA5895">
        <w:trPr>
          <w:trHeight w:val="418"/>
          <w:jc w:val="center"/>
        </w:trPr>
        <w:tc>
          <w:tcPr>
            <w:tcW w:w="3290" w:type="dxa"/>
          </w:tcPr>
          <w:p w14:paraId="4DA7E6B1"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Contact Name</w:t>
            </w:r>
          </w:p>
        </w:tc>
        <w:tc>
          <w:tcPr>
            <w:tcW w:w="6971" w:type="dxa"/>
          </w:tcPr>
          <w:p w14:paraId="3D49F782" w14:textId="5D1C668F" w:rsidR="006F3C5C" w:rsidRPr="00961788" w:rsidRDefault="00423225" w:rsidP="00CA5895">
            <w:pPr>
              <w:rPr>
                <w:rFonts w:asciiTheme="minorHAnsi" w:hAnsiTheme="minorHAnsi" w:cstheme="minorHAnsi"/>
              </w:rPr>
            </w:pPr>
            <w:r>
              <w:rPr>
                <w:rFonts w:asciiTheme="minorHAnsi" w:hAnsiTheme="minorHAnsi" w:cstheme="minorHAnsi"/>
              </w:rPr>
              <w:t>JULIE PRATT</w:t>
            </w:r>
          </w:p>
        </w:tc>
      </w:tr>
      <w:tr w:rsidR="006F3C5C" w:rsidRPr="00961788" w14:paraId="5B895F36" w14:textId="77777777" w:rsidTr="00CA5895">
        <w:trPr>
          <w:trHeight w:val="465"/>
          <w:jc w:val="center"/>
        </w:trPr>
        <w:tc>
          <w:tcPr>
            <w:tcW w:w="3290" w:type="dxa"/>
          </w:tcPr>
          <w:p w14:paraId="42EECF79"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Email Address</w:t>
            </w:r>
          </w:p>
        </w:tc>
        <w:tc>
          <w:tcPr>
            <w:tcW w:w="6971" w:type="dxa"/>
          </w:tcPr>
          <w:p w14:paraId="5E9A2BA6" w14:textId="43EAC0E3" w:rsidR="006F3C5C" w:rsidRPr="00961788" w:rsidRDefault="00423225" w:rsidP="00CA5895">
            <w:pPr>
              <w:rPr>
                <w:rFonts w:asciiTheme="minorHAnsi" w:hAnsiTheme="minorHAnsi" w:cstheme="minorHAnsi"/>
              </w:rPr>
            </w:pPr>
            <w:r>
              <w:rPr>
                <w:rFonts w:asciiTheme="minorHAnsi" w:hAnsiTheme="minorHAnsi" w:cstheme="minorHAnsi"/>
              </w:rPr>
              <w:t>jpratt@fairburnview.co.uk</w:t>
            </w:r>
          </w:p>
        </w:tc>
      </w:tr>
      <w:tr w:rsidR="006F3C5C" w:rsidRPr="00961788" w14:paraId="2E2541C0" w14:textId="77777777" w:rsidTr="00CA5895">
        <w:trPr>
          <w:trHeight w:val="371"/>
          <w:jc w:val="center"/>
        </w:trPr>
        <w:tc>
          <w:tcPr>
            <w:tcW w:w="3290" w:type="dxa"/>
          </w:tcPr>
          <w:p w14:paraId="401687A3"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Telephone Number</w:t>
            </w:r>
          </w:p>
        </w:tc>
        <w:tc>
          <w:tcPr>
            <w:tcW w:w="6971" w:type="dxa"/>
          </w:tcPr>
          <w:p w14:paraId="3B5E5D12" w14:textId="1DAE2D7B" w:rsidR="006F3C5C" w:rsidRPr="00961788" w:rsidRDefault="00423225" w:rsidP="00CA5895">
            <w:pPr>
              <w:rPr>
                <w:rFonts w:asciiTheme="minorHAnsi" w:hAnsiTheme="minorHAnsi" w:cstheme="minorHAnsi"/>
              </w:rPr>
            </w:pPr>
            <w:r>
              <w:rPr>
                <w:rFonts w:asciiTheme="minorHAnsi" w:hAnsiTheme="minorHAnsi" w:cstheme="minorHAnsi"/>
              </w:rPr>
              <w:t>01977 558350</w:t>
            </w:r>
          </w:p>
        </w:tc>
      </w:tr>
      <w:tr w:rsidR="006F3C5C" w:rsidRPr="00961788" w14:paraId="7274995E" w14:textId="77777777" w:rsidTr="00CA5895">
        <w:trPr>
          <w:trHeight w:val="406"/>
          <w:jc w:val="center"/>
        </w:trPr>
        <w:tc>
          <w:tcPr>
            <w:tcW w:w="3290" w:type="dxa"/>
          </w:tcPr>
          <w:p w14:paraId="66581DCB"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Invoicing Address</w:t>
            </w:r>
          </w:p>
        </w:tc>
        <w:tc>
          <w:tcPr>
            <w:tcW w:w="6971" w:type="dxa"/>
          </w:tcPr>
          <w:p w14:paraId="5D7BD3AE" w14:textId="1FF69C22" w:rsidR="006F3C5C" w:rsidRPr="00961788" w:rsidRDefault="00423225" w:rsidP="00CA5895">
            <w:pPr>
              <w:rPr>
                <w:rFonts w:asciiTheme="minorHAnsi" w:hAnsiTheme="minorHAnsi" w:cstheme="minorHAnsi"/>
              </w:rPr>
            </w:pPr>
            <w:r>
              <w:rPr>
                <w:rFonts w:asciiTheme="minorHAnsi" w:hAnsiTheme="minorHAnsi" w:cstheme="minorHAnsi"/>
              </w:rPr>
              <w:t>STANSFIELD DRIVE, AIREDALE, CASTLEFORD WF10 3DB</w:t>
            </w:r>
          </w:p>
        </w:tc>
      </w:tr>
    </w:tbl>
    <w:p w14:paraId="7E2C9F35" w14:textId="77777777" w:rsidR="006F3C5C" w:rsidRPr="00961788" w:rsidRDefault="006F3C5C" w:rsidP="006F3C5C">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3"/>
        <w:gridCol w:w="6183"/>
      </w:tblGrid>
      <w:tr w:rsidR="006F3C5C" w:rsidRPr="00961788" w14:paraId="7E176D45" w14:textId="77777777" w:rsidTr="00423225">
        <w:trPr>
          <w:trHeight w:val="444"/>
          <w:jc w:val="center"/>
        </w:trPr>
        <w:tc>
          <w:tcPr>
            <w:tcW w:w="2833" w:type="dxa"/>
          </w:tcPr>
          <w:p w14:paraId="10E4C265"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Advert Live Date</w:t>
            </w:r>
          </w:p>
        </w:tc>
        <w:tc>
          <w:tcPr>
            <w:tcW w:w="6183" w:type="dxa"/>
          </w:tcPr>
          <w:p w14:paraId="33026632" w14:textId="1E785E8F" w:rsidR="006F3C5C" w:rsidRPr="00961788" w:rsidRDefault="00DA7FE6" w:rsidP="00CA5895">
            <w:pPr>
              <w:rPr>
                <w:rFonts w:asciiTheme="minorHAnsi" w:hAnsiTheme="minorHAnsi" w:cstheme="minorHAnsi"/>
              </w:rPr>
            </w:pPr>
            <w:r>
              <w:rPr>
                <w:rFonts w:asciiTheme="minorHAnsi" w:hAnsiTheme="minorHAnsi" w:cstheme="minorHAnsi"/>
              </w:rPr>
              <w:t>31.3.26</w:t>
            </w:r>
            <w:r w:rsidR="006F3C5C" w:rsidRPr="00961788">
              <w:rPr>
                <w:rFonts w:asciiTheme="minorHAnsi" w:hAnsiTheme="minorHAnsi" w:cstheme="minorHAnsi"/>
              </w:rPr>
              <w:t xml:space="preserve">                                 Advert Closing Date</w:t>
            </w:r>
            <w:r>
              <w:rPr>
                <w:rFonts w:asciiTheme="minorHAnsi" w:hAnsiTheme="minorHAnsi" w:cstheme="minorHAnsi"/>
              </w:rPr>
              <w:t>: 22.4.26</w:t>
            </w:r>
          </w:p>
        </w:tc>
      </w:tr>
      <w:tr w:rsidR="006F3C5C" w:rsidRPr="00961788" w14:paraId="73134528" w14:textId="77777777" w:rsidTr="00423225">
        <w:trPr>
          <w:trHeight w:val="398"/>
          <w:jc w:val="center"/>
        </w:trPr>
        <w:tc>
          <w:tcPr>
            <w:tcW w:w="2833" w:type="dxa"/>
          </w:tcPr>
          <w:p w14:paraId="63C7D97D"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Job Title</w:t>
            </w:r>
          </w:p>
        </w:tc>
        <w:tc>
          <w:tcPr>
            <w:tcW w:w="6183" w:type="dxa"/>
          </w:tcPr>
          <w:p w14:paraId="04EF8022" w14:textId="69E1C561" w:rsidR="006F3C5C" w:rsidRPr="00961788" w:rsidRDefault="00DA7FE6" w:rsidP="00CA5895">
            <w:pPr>
              <w:rPr>
                <w:rFonts w:asciiTheme="minorHAnsi" w:hAnsiTheme="minorHAnsi" w:cstheme="minorHAnsi"/>
              </w:rPr>
            </w:pPr>
            <w:r>
              <w:rPr>
                <w:rFonts w:asciiTheme="minorHAnsi" w:hAnsiTheme="minorHAnsi" w:cstheme="minorHAnsi"/>
              </w:rPr>
              <w:t xml:space="preserve">Learning Mentor Manager </w:t>
            </w:r>
          </w:p>
        </w:tc>
      </w:tr>
      <w:tr w:rsidR="006F3C5C" w:rsidRPr="00961788" w14:paraId="47BFE5E0" w14:textId="77777777" w:rsidTr="00423225">
        <w:trPr>
          <w:trHeight w:val="398"/>
          <w:jc w:val="center"/>
        </w:trPr>
        <w:tc>
          <w:tcPr>
            <w:tcW w:w="2833" w:type="dxa"/>
          </w:tcPr>
          <w:p w14:paraId="45510133"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Advert Wording</w:t>
            </w:r>
          </w:p>
        </w:tc>
        <w:tc>
          <w:tcPr>
            <w:tcW w:w="6183" w:type="dxa"/>
          </w:tcPr>
          <w:p w14:paraId="0E90B2D1" w14:textId="19E45617" w:rsidR="00DA7FE6" w:rsidRPr="00DA7FE6" w:rsidRDefault="00DA7FE6" w:rsidP="00DA7FE6">
            <w:pPr>
              <w:rPr>
                <w:rFonts w:asciiTheme="minorHAnsi" w:hAnsiTheme="minorHAnsi" w:cstheme="minorHAnsi"/>
              </w:rPr>
            </w:pPr>
            <w:r w:rsidRPr="00DA7FE6">
              <w:rPr>
                <w:rFonts w:asciiTheme="minorHAnsi" w:hAnsiTheme="minorHAnsi" w:cstheme="minorHAnsi"/>
                <w:b/>
                <w:bCs/>
              </w:rPr>
              <w:t xml:space="preserve">Learning Mentor Manager required from:  </w:t>
            </w:r>
            <w:r>
              <w:rPr>
                <w:rFonts w:asciiTheme="minorHAnsi" w:hAnsiTheme="minorHAnsi" w:cstheme="minorHAnsi"/>
                <w:b/>
                <w:bCs/>
              </w:rPr>
              <w:t>September</w:t>
            </w:r>
            <w:r w:rsidRPr="00DA7FE6">
              <w:rPr>
                <w:rFonts w:asciiTheme="minorHAnsi" w:hAnsiTheme="minorHAnsi" w:cstheme="minorHAnsi"/>
                <w:b/>
                <w:bCs/>
              </w:rPr>
              <w:t xml:space="preserve"> 2026 (or before) </w:t>
            </w:r>
            <w:r w:rsidRPr="00DA7FE6">
              <w:rPr>
                <w:rFonts w:asciiTheme="minorHAnsi" w:hAnsiTheme="minorHAnsi" w:cstheme="minorHAnsi"/>
              </w:rPr>
              <w:t> </w:t>
            </w:r>
          </w:p>
          <w:p w14:paraId="6028ADFA" w14:textId="77777777" w:rsidR="00DA7FE6" w:rsidRPr="00DA7FE6" w:rsidRDefault="00DA7FE6" w:rsidP="00DA7FE6">
            <w:pPr>
              <w:rPr>
                <w:rFonts w:asciiTheme="minorHAnsi" w:hAnsiTheme="minorHAnsi" w:cstheme="minorHAnsi"/>
              </w:rPr>
            </w:pPr>
            <w:r w:rsidRPr="00DA7FE6">
              <w:rPr>
                <w:rFonts w:asciiTheme="minorHAnsi" w:hAnsiTheme="minorHAnsi" w:cstheme="minorHAnsi"/>
              </w:rPr>
              <w:t>Fairburn View Primary School would like to appoint a Learning Mentor Manager to enhance our existing pastoral team, to support some of our most vulnerable pupils.  This is an excellent opportunity to join our team, to work with us to develop further provision for pupils who may find school challenging, primarily children with SEMH needs and EBSA. The successful candidate will work closely with attendance, safeguarding and SEND colleagues to support pupils to access school and learning, whilst also supporting them to develop strategies to manage their social and emotional wellbeing. </w:t>
            </w:r>
          </w:p>
          <w:p w14:paraId="13A7368D" w14:textId="77777777" w:rsidR="00DA7FE6" w:rsidRPr="00DA7FE6" w:rsidRDefault="00DA7FE6" w:rsidP="00DA7FE6">
            <w:pPr>
              <w:rPr>
                <w:rFonts w:asciiTheme="minorHAnsi" w:hAnsiTheme="minorHAnsi" w:cstheme="minorHAnsi"/>
              </w:rPr>
            </w:pPr>
            <w:r w:rsidRPr="00DA7FE6">
              <w:rPr>
                <w:rFonts w:asciiTheme="minorHAnsi" w:hAnsiTheme="minorHAnsi" w:cstheme="minorHAnsi"/>
              </w:rPr>
              <w:t> </w:t>
            </w:r>
          </w:p>
          <w:p w14:paraId="10E473D3" w14:textId="77777777" w:rsidR="00DA7FE6" w:rsidRPr="00DA7FE6" w:rsidRDefault="00DA7FE6" w:rsidP="00DA7FE6">
            <w:pPr>
              <w:rPr>
                <w:rFonts w:asciiTheme="minorHAnsi" w:hAnsiTheme="minorHAnsi" w:cstheme="minorHAnsi"/>
              </w:rPr>
            </w:pPr>
            <w:r w:rsidRPr="00DA7FE6">
              <w:rPr>
                <w:rFonts w:asciiTheme="minorHAnsi" w:hAnsiTheme="minorHAnsi" w:cstheme="minorHAnsi"/>
              </w:rPr>
              <w:t>Fairburn View Primary School offers a warm, supportive and inclusive environment where the successful candidate can truly thrive, offering support to colleagues, developing leadership skills, and enhancing their own practice through CPD opportunities.  You will join a dedicated and collaborative team who value creativity, child-</w:t>
            </w:r>
            <w:proofErr w:type="spellStart"/>
            <w:r w:rsidRPr="00DA7FE6">
              <w:rPr>
                <w:rFonts w:asciiTheme="minorHAnsi" w:hAnsiTheme="minorHAnsi" w:cstheme="minorHAnsi"/>
              </w:rPr>
              <w:t>centred</w:t>
            </w:r>
            <w:proofErr w:type="spellEnd"/>
            <w:r w:rsidRPr="00DA7FE6">
              <w:rPr>
                <w:rFonts w:asciiTheme="minorHAnsi" w:hAnsiTheme="minorHAnsi" w:cstheme="minorHAnsi"/>
              </w:rPr>
              <w:t> practice and high-quality early years provision.  We are committed to your professional development, offering regular training, mentoring and opportunities to grow within the role.  In return for your passion and enthusiasm, we provide well-resourced learning environments, successful routines, strong leadership support and a school culture that recognizes and celebrates the vital role of early years education in shaping confident, curious and happy learners.  </w:t>
            </w:r>
          </w:p>
          <w:p w14:paraId="273C2CC3" w14:textId="77777777" w:rsidR="00DA7FE6" w:rsidRPr="00DA7FE6" w:rsidRDefault="00DA7FE6" w:rsidP="00DA7FE6">
            <w:pPr>
              <w:rPr>
                <w:rFonts w:asciiTheme="minorHAnsi" w:hAnsiTheme="minorHAnsi" w:cstheme="minorHAnsi"/>
              </w:rPr>
            </w:pPr>
            <w:r w:rsidRPr="00DA7FE6">
              <w:rPr>
                <w:rFonts w:asciiTheme="minorHAnsi" w:hAnsiTheme="minorHAnsi" w:cstheme="minorHAnsi"/>
              </w:rPr>
              <w:t> </w:t>
            </w:r>
          </w:p>
          <w:p w14:paraId="4A8DF6C7" w14:textId="77777777" w:rsidR="00DA7FE6" w:rsidRPr="00DA7FE6" w:rsidRDefault="00DA7FE6" w:rsidP="00DA7FE6">
            <w:pPr>
              <w:rPr>
                <w:rFonts w:asciiTheme="minorHAnsi" w:hAnsiTheme="minorHAnsi" w:cstheme="minorHAnsi"/>
              </w:rPr>
            </w:pPr>
            <w:r w:rsidRPr="00DA7FE6">
              <w:rPr>
                <w:rFonts w:asciiTheme="minorHAnsi" w:hAnsiTheme="minorHAnsi" w:cstheme="minorHAnsi"/>
                <w:b/>
                <w:bCs/>
              </w:rPr>
              <w:t>We are looking for a Learning Mentor Manager to work with the existing Learning Mentor, SENDCo and Pastoral Team, who will: </w:t>
            </w:r>
          </w:p>
          <w:p w14:paraId="43410423" w14:textId="77777777" w:rsidR="00DA7FE6" w:rsidRPr="00DA7FE6" w:rsidRDefault="00DA7FE6" w:rsidP="00DA7FE6">
            <w:pPr>
              <w:rPr>
                <w:rFonts w:asciiTheme="minorHAnsi" w:hAnsiTheme="minorHAnsi" w:cstheme="minorHAnsi"/>
              </w:rPr>
            </w:pPr>
            <w:r w:rsidRPr="00DA7FE6">
              <w:rPr>
                <w:rFonts w:asciiTheme="minorHAnsi" w:hAnsiTheme="minorHAnsi" w:cstheme="minorHAnsi"/>
              </w:rPr>
              <w:t>*Have the ability to maintain high standards of ethics, </w:t>
            </w:r>
            <w:proofErr w:type="spellStart"/>
            <w:r w:rsidRPr="00DA7FE6">
              <w:rPr>
                <w:rFonts w:asciiTheme="minorHAnsi" w:hAnsiTheme="minorHAnsi" w:cstheme="minorHAnsi"/>
              </w:rPr>
              <w:t>behaviour</w:t>
            </w:r>
            <w:proofErr w:type="spellEnd"/>
            <w:r w:rsidRPr="00DA7FE6">
              <w:rPr>
                <w:rFonts w:asciiTheme="minorHAnsi" w:hAnsiTheme="minorHAnsi" w:cstheme="minorHAnsi"/>
              </w:rPr>
              <w:t> and professional conduct. </w:t>
            </w:r>
            <w:r w:rsidRPr="00DA7FE6">
              <w:rPr>
                <w:rFonts w:asciiTheme="minorHAnsi" w:hAnsiTheme="minorHAnsi" w:cstheme="minorHAnsi"/>
              </w:rPr>
              <w:br/>
              <w:t xml:space="preserve">* Have experience in supporting pupils with SEMH needs, ACES and Trauma, including the challenging </w:t>
            </w:r>
            <w:proofErr w:type="spellStart"/>
            <w:r w:rsidRPr="00DA7FE6">
              <w:rPr>
                <w:rFonts w:asciiTheme="minorHAnsi" w:hAnsiTheme="minorHAnsi" w:cstheme="minorHAnsi"/>
              </w:rPr>
              <w:t>behaviour</w:t>
            </w:r>
            <w:proofErr w:type="spellEnd"/>
            <w:r w:rsidRPr="00DA7FE6">
              <w:rPr>
                <w:rFonts w:asciiTheme="minorHAnsi" w:hAnsiTheme="minorHAnsi" w:cstheme="minorHAnsi"/>
              </w:rPr>
              <w:t xml:space="preserve"> this can present with. </w:t>
            </w:r>
            <w:r w:rsidRPr="00DA7FE6">
              <w:rPr>
                <w:rFonts w:asciiTheme="minorHAnsi" w:hAnsiTheme="minorHAnsi" w:cstheme="minorHAnsi"/>
              </w:rPr>
              <w:br/>
              <w:t>* Deal with matters as they arise or report them to the SENDCo/DSL/SLT. </w:t>
            </w:r>
            <w:r w:rsidRPr="00DA7FE6">
              <w:rPr>
                <w:rFonts w:asciiTheme="minorHAnsi" w:hAnsiTheme="minorHAnsi" w:cstheme="minorHAnsi"/>
              </w:rPr>
              <w:br/>
              <w:t>* Be aware of the need for good health, safety and welfare of the pupils, ensuring compliance and awareness. </w:t>
            </w:r>
            <w:r w:rsidRPr="00DA7FE6">
              <w:rPr>
                <w:rFonts w:asciiTheme="minorHAnsi" w:hAnsiTheme="minorHAnsi" w:cstheme="minorHAnsi"/>
              </w:rPr>
              <w:br/>
            </w:r>
            <w:r w:rsidRPr="00DA7FE6">
              <w:rPr>
                <w:rFonts w:asciiTheme="minorHAnsi" w:hAnsiTheme="minorHAnsi" w:cstheme="minorHAnsi"/>
              </w:rPr>
              <w:lastRenderedPageBreak/>
              <w:t>* Build constructive relationships and communicate well with parents and other agencies, to support achievement and progress of our pupils. </w:t>
            </w:r>
            <w:r w:rsidRPr="00DA7FE6">
              <w:rPr>
                <w:rFonts w:asciiTheme="minorHAnsi" w:hAnsiTheme="minorHAnsi" w:cstheme="minorHAnsi"/>
              </w:rPr>
              <w:br/>
              <w:t xml:space="preserve">* To take responsibility for supporting pupils who are experiencing difficulties within school, and developing </w:t>
            </w:r>
            <w:proofErr w:type="spellStart"/>
            <w:r w:rsidRPr="00DA7FE6">
              <w:rPr>
                <w:rFonts w:asciiTheme="minorHAnsi" w:hAnsiTheme="minorHAnsi" w:cstheme="minorHAnsi"/>
              </w:rPr>
              <w:t>personalised</w:t>
            </w:r>
            <w:proofErr w:type="spellEnd"/>
            <w:r w:rsidRPr="00DA7FE6">
              <w:rPr>
                <w:rFonts w:asciiTheme="minorHAnsi" w:hAnsiTheme="minorHAnsi" w:cstheme="minorHAnsi"/>
              </w:rPr>
              <w:t xml:space="preserve"> </w:t>
            </w:r>
            <w:proofErr w:type="spellStart"/>
            <w:r w:rsidRPr="00DA7FE6">
              <w:rPr>
                <w:rFonts w:asciiTheme="minorHAnsi" w:hAnsiTheme="minorHAnsi" w:cstheme="minorHAnsi"/>
              </w:rPr>
              <w:t>Behaviour</w:t>
            </w:r>
            <w:proofErr w:type="spellEnd"/>
            <w:r w:rsidRPr="00DA7FE6">
              <w:rPr>
                <w:rFonts w:asciiTheme="minorHAnsi" w:hAnsiTheme="minorHAnsi" w:cstheme="minorHAnsi"/>
              </w:rPr>
              <w:t xml:space="preserve"> Support Plans alongside classroom staff, parents and external agencies where appropriate.</w:t>
            </w:r>
          </w:p>
          <w:p w14:paraId="3048965F" w14:textId="77777777" w:rsidR="00DA7FE6" w:rsidRPr="00DA7FE6" w:rsidRDefault="00DA7FE6" w:rsidP="00DA7FE6">
            <w:pPr>
              <w:rPr>
                <w:rFonts w:asciiTheme="minorHAnsi" w:hAnsiTheme="minorHAnsi" w:cstheme="minorHAnsi"/>
              </w:rPr>
            </w:pPr>
            <w:r w:rsidRPr="00DA7FE6">
              <w:rPr>
                <w:rFonts w:asciiTheme="minorHAnsi" w:hAnsiTheme="minorHAnsi" w:cstheme="minorHAnsi"/>
              </w:rPr>
              <w:t>*To take a lead in developing opportunities for pupils during unstructured times, to develop social skills and developmentally appropriate play skills.  </w:t>
            </w:r>
          </w:p>
          <w:p w14:paraId="6BBD8450" w14:textId="77777777" w:rsidR="00DA7FE6" w:rsidRPr="00DA7FE6" w:rsidRDefault="00DA7FE6" w:rsidP="00DA7FE6">
            <w:pPr>
              <w:rPr>
                <w:rFonts w:asciiTheme="minorHAnsi" w:hAnsiTheme="minorHAnsi" w:cstheme="minorHAnsi"/>
              </w:rPr>
            </w:pPr>
            <w:r w:rsidRPr="00DA7FE6">
              <w:rPr>
                <w:rFonts w:asciiTheme="minorHAnsi" w:hAnsiTheme="minorHAnsi" w:cstheme="minorHAnsi"/>
              </w:rPr>
              <w:t> </w:t>
            </w:r>
          </w:p>
          <w:p w14:paraId="6089EE0B" w14:textId="66746A25" w:rsidR="00DA7FE6" w:rsidRDefault="00DA7FE6" w:rsidP="00DA7FE6">
            <w:pPr>
              <w:rPr>
                <w:rFonts w:asciiTheme="minorHAnsi" w:hAnsiTheme="minorHAnsi" w:cstheme="minorHAnsi"/>
              </w:rPr>
            </w:pPr>
            <w:r w:rsidRPr="00DA7FE6">
              <w:rPr>
                <w:rFonts w:asciiTheme="minorHAnsi" w:hAnsiTheme="minorHAnsi" w:cstheme="minorHAnsi"/>
                <w:b/>
                <w:bCs/>
              </w:rPr>
              <w:t>We can offer you:</w:t>
            </w:r>
            <w:r w:rsidRPr="00DA7FE6">
              <w:rPr>
                <w:rFonts w:asciiTheme="minorHAnsi" w:hAnsiTheme="minorHAnsi" w:cstheme="minorHAnsi"/>
              </w:rPr>
              <w:t> </w:t>
            </w:r>
            <w:r w:rsidRPr="00DA7FE6">
              <w:rPr>
                <w:rFonts w:asciiTheme="minorHAnsi" w:hAnsiTheme="minorHAnsi" w:cstheme="minorHAnsi"/>
              </w:rPr>
              <w:br/>
              <w:t>* A team who are committed to supporting each other and working together to address the challenges we face. </w:t>
            </w:r>
            <w:r w:rsidRPr="00DA7FE6">
              <w:rPr>
                <w:rFonts w:asciiTheme="minorHAnsi" w:hAnsiTheme="minorHAnsi" w:cstheme="minorHAnsi"/>
              </w:rPr>
              <w:br/>
              <w:t>* Enthusiastic, polite, and wonderful children who are keen to do well. </w:t>
            </w:r>
            <w:r w:rsidRPr="00DA7FE6">
              <w:rPr>
                <w:rFonts w:asciiTheme="minorHAnsi" w:hAnsiTheme="minorHAnsi" w:cstheme="minorHAnsi"/>
              </w:rPr>
              <w:br/>
              <w:t>* Support for your own professional development and career progression</w:t>
            </w:r>
            <w:r w:rsidR="00F82351">
              <w:rPr>
                <w:rFonts w:asciiTheme="minorHAnsi" w:hAnsiTheme="minorHAnsi" w:cstheme="minorHAnsi"/>
              </w:rPr>
              <w:t xml:space="preserve">, with </w:t>
            </w:r>
            <w:r w:rsidR="001A6E49">
              <w:rPr>
                <w:rFonts w:asciiTheme="minorHAnsi" w:hAnsiTheme="minorHAnsi" w:cstheme="minorHAnsi"/>
              </w:rPr>
              <w:t xml:space="preserve">an </w:t>
            </w:r>
            <w:r w:rsidR="00F82351">
              <w:rPr>
                <w:rFonts w:asciiTheme="minorHAnsi" w:hAnsiTheme="minorHAnsi" w:cstheme="minorHAnsi"/>
              </w:rPr>
              <w:t>opportunit</w:t>
            </w:r>
            <w:r w:rsidR="001A6E49">
              <w:rPr>
                <w:rFonts w:asciiTheme="minorHAnsi" w:hAnsiTheme="minorHAnsi" w:cstheme="minorHAnsi"/>
              </w:rPr>
              <w:t>y</w:t>
            </w:r>
            <w:r w:rsidR="00F82351">
              <w:rPr>
                <w:rFonts w:asciiTheme="minorHAnsi" w:hAnsiTheme="minorHAnsi" w:cstheme="minorHAnsi"/>
              </w:rPr>
              <w:t xml:space="preserve"> to complete </w:t>
            </w:r>
            <w:r w:rsidR="00D0459A">
              <w:rPr>
                <w:rFonts w:asciiTheme="minorHAnsi" w:hAnsiTheme="minorHAnsi" w:cstheme="minorHAnsi"/>
              </w:rPr>
              <w:t>apprenticeships to enhance your skills, specialist knowledge and qualifications.</w:t>
            </w:r>
            <w:r w:rsidRPr="00DA7FE6">
              <w:rPr>
                <w:rFonts w:asciiTheme="minorHAnsi" w:hAnsiTheme="minorHAnsi" w:cstheme="minorHAnsi"/>
              </w:rPr>
              <w:br/>
              <w:t>* A happy and caring ethos in which all individuals are valued. </w:t>
            </w:r>
          </w:p>
          <w:p w14:paraId="73AA0E42" w14:textId="77777777" w:rsidR="00DA7FE6" w:rsidRDefault="00DA7FE6" w:rsidP="00DA7FE6">
            <w:pPr>
              <w:rPr>
                <w:rFonts w:asciiTheme="minorHAnsi" w:hAnsiTheme="minorHAnsi" w:cstheme="minorHAnsi"/>
              </w:rPr>
            </w:pPr>
          </w:p>
          <w:p w14:paraId="36A18EF6" w14:textId="0F111BD9" w:rsidR="000D4D91" w:rsidRPr="000D4D91" w:rsidRDefault="000D4D91" w:rsidP="00DA7FE6">
            <w:pPr>
              <w:rPr>
                <w:rFonts w:cs="Arial"/>
                <w:color w:val="000000"/>
                <w:sz w:val="20"/>
              </w:rPr>
            </w:pPr>
            <w:r w:rsidRPr="009C279E">
              <w:rPr>
                <w:rFonts w:cs="Arial"/>
                <w:color w:val="000000"/>
                <w:sz w:val="20"/>
              </w:rPr>
              <w:t xml:space="preserve">Application closing date: </w:t>
            </w:r>
            <w:r>
              <w:rPr>
                <w:rFonts w:cs="Arial"/>
                <w:color w:val="000000"/>
                <w:sz w:val="20"/>
              </w:rPr>
              <w:t xml:space="preserve">  </w:t>
            </w:r>
            <w:proofErr w:type="spellStart"/>
            <w:r w:rsidRPr="009C0041">
              <w:rPr>
                <w:rFonts w:cs="Arial"/>
                <w:b/>
                <w:bCs/>
                <w:color w:val="000000"/>
                <w:sz w:val="20"/>
              </w:rPr>
              <w:t>Wednes</w:t>
            </w:r>
            <w:proofErr w:type="spellEnd"/>
            <w:r w:rsidRPr="009C0041">
              <w:rPr>
                <w:rFonts w:cs="Arial"/>
                <w:b/>
                <w:bCs/>
                <w:color w:val="000000"/>
                <w:sz w:val="20"/>
                <w:szCs w:val="20"/>
                <w:lang w:val="en-GB"/>
              </w:rPr>
              <w:t xml:space="preserve">day </w:t>
            </w:r>
            <w:r w:rsidR="003A7264">
              <w:rPr>
                <w:rFonts w:cs="Arial"/>
                <w:b/>
                <w:bCs/>
                <w:color w:val="000000"/>
                <w:sz w:val="20"/>
                <w:szCs w:val="20"/>
                <w:lang w:val="en-GB"/>
              </w:rPr>
              <w:t>22</w:t>
            </w:r>
            <w:r w:rsidR="003A7264" w:rsidRPr="003A7264">
              <w:rPr>
                <w:rFonts w:cs="Arial"/>
                <w:b/>
                <w:bCs/>
                <w:color w:val="000000"/>
                <w:sz w:val="20"/>
                <w:szCs w:val="20"/>
                <w:vertAlign w:val="superscript"/>
                <w:lang w:val="en-GB"/>
              </w:rPr>
              <w:t>nd</w:t>
            </w:r>
            <w:r w:rsidR="003A7264">
              <w:rPr>
                <w:rFonts w:cs="Arial"/>
                <w:b/>
                <w:bCs/>
                <w:color w:val="000000"/>
                <w:sz w:val="20"/>
                <w:szCs w:val="20"/>
                <w:lang w:val="en-GB"/>
              </w:rPr>
              <w:t xml:space="preserve"> April</w:t>
            </w:r>
            <w:r w:rsidRPr="00B21128">
              <w:rPr>
                <w:rFonts w:cs="Arial"/>
                <w:b/>
                <w:color w:val="000000"/>
                <w:sz w:val="20"/>
                <w:szCs w:val="20"/>
                <w:lang w:val="en-GB"/>
              </w:rPr>
              <w:t xml:space="preserve"> 202</w:t>
            </w:r>
            <w:r>
              <w:rPr>
                <w:rFonts w:cs="Arial"/>
                <w:b/>
                <w:color w:val="000000"/>
                <w:sz w:val="20"/>
                <w:szCs w:val="20"/>
                <w:lang w:val="en-GB"/>
              </w:rPr>
              <w:t>6 at 3pm</w:t>
            </w:r>
          </w:p>
          <w:p w14:paraId="355B0409" w14:textId="12FFBDEA" w:rsidR="00DA7FE6" w:rsidRDefault="00DA7FE6" w:rsidP="00DA7FE6">
            <w:pPr>
              <w:rPr>
                <w:rFonts w:asciiTheme="minorHAnsi" w:hAnsiTheme="minorHAnsi" w:cstheme="minorHAnsi"/>
                <w:b/>
                <w:bCs/>
              </w:rPr>
            </w:pPr>
            <w:r w:rsidRPr="000D4D91">
              <w:rPr>
                <w:rFonts w:asciiTheme="minorHAnsi" w:hAnsiTheme="minorHAnsi" w:cstheme="minorHAnsi"/>
              </w:rPr>
              <w:t>Interviews</w:t>
            </w:r>
            <w:r w:rsidRPr="00F82351">
              <w:rPr>
                <w:rFonts w:asciiTheme="minorHAnsi" w:hAnsiTheme="minorHAnsi" w:cstheme="minorHAnsi"/>
                <w:b/>
                <w:bCs/>
              </w:rPr>
              <w:t xml:space="preserve">: </w:t>
            </w:r>
            <w:r w:rsidR="005D7E3E">
              <w:rPr>
                <w:rFonts w:asciiTheme="minorHAnsi" w:hAnsiTheme="minorHAnsi" w:cstheme="minorHAnsi"/>
                <w:b/>
                <w:bCs/>
              </w:rPr>
              <w:t xml:space="preserve">  W</w:t>
            </w:r>
            <w:r w:rsidRPr="00F82351">
              <w:rPr>
                <w:rFonts w:asciiTheme="minorHAnsi" w:hAnsiTheme="minorHAnsi" w:cstheme="minorHAnsi"/>
                <w:b/>
                <w:bCs/>
              </w:rPr>
              <w:t>/c 27.4.26</w:t>
            </w:r>
          </w:p>
          <w:p w14:paraId="1AC6BBEB" w14:textId="4E4AC6B4" w:rsidR="000D4D91" w:rsidRDefault="00F63BA5" w:rsidP="00DA7FE6">
            <w:pPr>
              <w:rPr>
                <w:rFonts w:asciiTheme="minorHAnsi" w:hAnsiTheme="minorHAnsi" w:cstheme="minorHAnsi"/>
              </w:rPr>
            </w:pPr>
            <w:r w:rsidRPr="003A7264">
              <w:rPr>
                <w:rFonts w:asciiTheme="minorHAnsi" w:hAnsiTheme="minorHAnsi" w:cstheme="minorHAnsi"/>
              </w:rPr>
              <w:t xml:space="preserve">Start Date: </w:t>
            </w:r>
            <w:r w:rsidR="005D7E3E">
              <w:rPr>
                <w:rFonts w:asciiTheme="minorHAnsi" w:hAnsiTheme="minorHAnsi" w:cstheme="minorHAnsi"/>
              </w:rPr>
              <w:t xml:space="preserve">  </w:t>
            </w:r>
            <w:r w:rsidR="005D7E3E" w:rsidRPr="005D7E3E">
              <w:rPr>
                <w:rFonts w:asciiTheme="minorHAnsi" w:hAnsiTheme="minorHAnsi" w:cstheme="minorHAnsi"/>
                <w:b/>
                <w:bCs/>
              </w:rPr>
              <w:t>1</w:t>
            </w:r>
            <w:r w:rsidR="005D7E3E" w:rsidRPr="005D7E3E">
              <w:rPr>
                <w:rFonts w:asciiTheme="minorHAnsi" w:hAnsiTheme="minorHAnsi" w:cstheme="minorHAnsi"/>
                <w:b/>
                <w:bCs/>
                <w:vertAlign w:val="superscript"/>
              </w:rPr>
              <w:t>st</w:t>
            </w:r>
            <w:r w:rsidR="005D7E3E" w:rsidRPr="005D7E3E">
              <w:rPr>
                <w:rFonts w:asciiTheme="minorHAnsi" w:hAnsiTheme="minorHAnsi" w:cstheme="minorHAnsi"/>
                <w:b/>
                <w:bCs/>
              </w:rPr>
              <w:t xml:space="preserve"> September 2026 (or sooner)</w:t>
            </w:r>
          </w:p>
          <w:p w14:paraId="4D8BF857" w14:textId="77777777" w:rsidR="003A7264" w:rsidRPr="003A7264" w:rsidRDefault="003A7264" w:rsidP="00DA7FE6">
            <w:pPr>
              <w:rPr>
                <w:rFonts w:asciiTheme="minorHAnsi" w:hAnsiTheme="minorHAnsi" w:cstheme="minorHAnsi"/>
              </w:rPr>
            </w:pPr>
          </w:p>
          <w:p w14:paraId="5D71804E" w14:textId="6F214D76" w:rsidR="006F3C5C" w:rsidRDefault="007C41D9" w:rsidP="00CA5895">
            <w:pPr>
              <w:rPr>
                <w:rFonts w:asciiTheme="minorHAnsi" w:hAnsiTheme="minorHAnsi" w:cstheme="minorHAnsi"/>
              </w:rPr>
            </w:pPr>
            <w:r>
              <w:rPr>
                <w:rFonts w:asciiTheme="minorHAnsi" w:hAnsiTheme="minorHAnsi" w:cstheme="minorHAnsi"/>
              </w:rPr>
              <w:t>For enquiries about the post, or to arr</w:t>
            </w:r>
            <w:r w:rsidR="00F82351">
              <w:rPr>
                <w:rFonts w:asciiTheme="minorHAnsi" w:hAnsiTheme="minorHAnsi" w:cstheme="minorHAnsi"/>
              </w:rPr>
              <w:t>ange a visit to school,</w:t>
            </w:r>
            <w:r>
              <w:rPr>
                <w:rFonts w:asciiTheme="minorHAnsi" w:hAnsiTheme="minorHAnsi" w:cstheme="minorHAnsi"/>
              </w:rPr>
              <w:t xml:space="preserve"> please email Alex Webb (He</w:t>
            </w:r>
            <w:r w:rsidR="00F82351">
              <w:rPr>
                <w:rFonts w:asciiTheme="minorHAnsi" w:hAnsiTheme="minorHAnsi" w:cstheme="minorHAnsi"/>
              </w:rPr>
              <w:t xml:space="preserve">adteacher) </w:t>
            </w:r>
            <w:hyperlink r:id="rId7" w:history="1">
              <w:r w:rsidR="00676A0D" w:rsidRPr="002502BD">
                <w:rPr>
                  <w:rStyle w:val="Hyperlink"/>
                  <w:rFonts w:asciiTheme="minorHAnsi" w:hAnsiTheme="minorHAnsi" w:cstheme="minorHAnsi"/>
                </w:rPr>
                <w:t>awebb@fairburnview.co.uk</w:t>
              </w:r>
            </w:hyperlink>
            <w:r w:rsidR="00F82351">
              <w:rPr>
                <w:rFonts w:asciiTheme="minorHAnsi" w:hAnsiTheme="minorHAnsi" w:cstheme="minorHAnsi"/>
              </w:rPr>
              <w:t xml:space="preserve"> </w:t>
            </w:r>
          </w:p>
          <w:p w14:paraId="0278C654" w14:textId="77777777" w:rsidR="001E0B7A" w:rsidRDefault="001E0B7A" w:rsidP="00CA5895">
            <w:pPr>
              <w:rPr>
                <w:rFonts w:asciiTheme="minorHAnsi" w:hAnsiTheme="minorHAnsi" w:cstheme="minorHAnsi"/>
              </w:rPr>
            </w:pPr>
          </w:p>
          <w:p w14:paraId="0F815817" w14:textId="77777777" w:rsidR="0037632D" w:rsidRPr="009C279E" w:rsidRDefault="0037632D" w:rsidP="0037632D">
            <w:pPr>
              <w:jc w:val="both"/>
              <w:rPr>
                <w:rFonts w:cs="Arial"/>
                <w:b/>
                <w:color w:val="000000"/>
                <w:sz w:val="20"/>
                <w:szCs w:val="20"/>
                <w:lang w:val="en-GB"/>
              </w:rPr>
            </w:pPr>
            <w:r w:rsidRPr="009C279E">
              <w:rPr>
                <w:rFonts w:cs="Arial"/>
                <w:b/>
                <w:color w:val="000000"/>
                <w:sz w:val="20"/>
                <w:szCs w:val="20"/>
                <w:lang w:val="en-GB"/>
              </w:rPr>
              <w:t>How to apply:</w:t>
            </w:r>
          </w:p>
          <w:p w14:paraId="701D2180" w14:textId="77777777" w:rsidR="0037632D" w:rsidRPr="009C279E" w:rsidRDefault="0037632D" w:rsidP="0037632D">
            <w:pPr>
              <w:jc w:val="both"/>
              <w:rPr>
                <w:rFonts w:cs="Arial"/>
                <w:b/>
                <w:color w:val="000000"/>
                <w:sz w:val="20"/>
                <w:szCs w:val="20"/>
                <w:lang w:val="en-GB"/>
              </w:rPr>
            </w:pPr>
          </w:p>
          <w:p w14:paraId="289B1FB7" w14:textId="4FBA30C1" w:rsidR="0037632D" w:rsidRPr="009C279E" w:rsidRDefault="0037632D" w:rsidP="0037632D">
            <w:pPr>
              <w:jc w:val="both"/>
              <w:rPr>
                <w:rFonts w:cs="Arial"/>
                <w:b/>
                <w:color w:val="000000"/>
                <w:sz w:val="20"/>
                <w:szCs w:val="20"/>
                <w:lang w:val="en-GB"/>
              </w:rPr>
            </w:pPr>
            <w:r w:rsidRPr="009C279E">
              <w:rPr>
                <w:rFonts w:cs="Arial"/>
                <w:color w:val="000000"/>
                <w:sz w:val="20"/>
                <w:szCs w:val="20"/>
                <w:lang w:val="en-GB"/>
              </w:rPr>
              <w:t>Please send your completed application forms with the names</w:t>
            </w:r>
            <w:r w:rsidR="002C57A6">
              <w:rPr>
                <w:rFonts w:cs="Arial"/>
                <w:color w:val="000000"/>
                <w:sz w:val="20"/>
                <w:szCs w:val="20"/>
                <w:lang w:val="en-GB"/>
              </w:rPr>
              <w:t xml:space="preserve"> and emails</w:t>
            </w:r>
            <w:r w:rsidRPr="009C279E">
              <w:rPr>
                <w:rFonts w:cs="Arial"/>
                <w:color w:val="000000"/>
                <w:sz w:val="20"/>
                <w:szCs w:val="20"/>
                <w:lang w:val="en-GB"/>
              </w:rPr>
              <w:t xml:space="preserve"> of 2 references </w:t>
            </w:r>
            <w:r>
              <w:rPr>
                <w:rFonts w:cs="Arial"/>
                <w:color w:val="000000"/>
                <w:sz w:val="20"/>
                <w:szCs w:val="20"/>
                <w:lang w:val="en-GB"/>
              </w:rPr>
              <w:t>to</w:t>
            </w:r>
            <w:r>
              <w:rPr>
                <w:rFonts w:cs="Arial"/>
                <w:b/>
                <w:color w:val="000000"/>
                <w:sz w:val="20"/>
                <w:szCs w:val="20"/>
                <w:lang w:val="en-GB"/>
              </w:rPr>
              <w:t xml:space="preserve"> </w:t>
            </w:r>
            <w:r>
              <w:rPr>
                <w:rFonts w:cs="Arial"/>
                <w:sz w:val="20"/>
                <w:szCs w:val="20"/>
                <w:lang w:val="en-GB"/>
              </w:rPr>
              <w:t xml:space="preserve">Mrs Julie Pratt, School Business Manager, by email no later than </w:t>
            </w:r>
            <w:r w:rsidR="002C57A6" w:rsidRPr="002C57A6">
              <w:rPr>
                <w:rFonts w:cs="Arial"/>
                <w:b/>
                <w:bCs/>
                <w:sz w:val="20"/>
                <w:szCs w:val="20"/>
                <w:lang w:val="en-GB"/>
              </w:rPr>
              <w:t>22</w:t>
            </w:r>
            <w:r w:rsidR="002C57A6" w:rsidRPr="002C57A6">
              <w:rPr>
                <w:rFonts w:cs="Arial"/>
                <w:b/>
                <w:bCs/>
                <w:sz w:val="20"/>
                <w:szCs w:val="20"/>
                <w:vertAlign w:val="superscript"/>
                <w:lang w:val="en-GB"/>
              </w:rPr>
              <w:t>nd</w:t>
            </w:r>
            <w:r w:rsidR="002C57A6" w:rsidRPr="002C57A6">
              <w:rPr>
                <w:rFonts w:cs="Arial"/>
                <w:b/>
                <w:bCs/>
                <w:sz w:val="20"/>
                <w:szCs w:val="20"/>
                <w:lang w:val="en-GB"/>
              </w:rPr>
              <w:t xml:space="preserve"> April</w:t>
            </w:r>
            <w:r w:rsidRPr="002C57A6">
              <w:rPr>
                <w:rFonts w:cs="Arial"/>
                <w:b/>
                <w:bCs/>
                <w:sz w:val="20"/>
                <w:szCs w:val="20"/>
                <w:lang w:val="en-GB"/>
              </w:rPr>
              <w:t xml:space="preserve"> 2026</w:t>
            </w:r>
            <w:r>
              <w:rPr>
                <w:rFonts w:cs="Arial"/>
                <w:sz w:val="20"/>
                <w:szCs w:val="20"/>
                <w:lang w:val="en-GB"/>
              </w:rPr>
              <w:t xml:space="preserve"> to</w:t>
            </w:r>
            <w:r w:rsidRPr="009C279E">
              <w:rPr>
                <w:rFonts w:cs="Arial"/>
                <w:color w:val="000000"/>
                <w:sz w:val="20"/>
                <w:szCs w:val="20"/>
                <w:lang w:val="en-GB"/>
              </w:rPr>
              <w:t xml:space="preserve">: </w:t>
            </w:r>
            <w:hyperlink r:id="rId8" w:history="1">
              <w:r w:rsidRPr="00BA46C1">
                <w:rPr>
                  <w:rStyle w:val="Hyperlink"/>
                  <w:rFonts w:cs="Arial"/>
                  <w:sz w:val="20"/>
                  <w:szCs w:val="20"/>
                  <w:lang w:val="en-GB"/>
                </w:rPr>
                <w:t>jpratt@fairburnview.co.uk</w:t>
              </w:r>
            </w:hyperlink>
            <w:r>
              <w:rPr>
                <w:rFonts w:cs="Arial"/>
                <w:color w:val="0070C0"/>
                <w:sz w:val="20"/>
                <w:szCs w:val="20"/>
                <w:lang w:val="en-GB"/>
              </w:rPr>
              <w:t xml:space="preserve"> </w:t>
            </w:r>
            <w:r w:rsidRPr="003F6D4D">
              <w:rPr>
                <w:rFonts w:cs="Arial"/>
                <w:sz w:val="20"/>
                <w:szCs w:val="20"/>
                <w:lang w:val="en-GB"/>
              </w:rPr>
              <w:t xml:space="preserve"> </w:t>
            </w:r>
            <w:r>
              <w:rPr>
                <w:rFonts w:cs="Arial"/>
                <w:b/>
                <w:color w:val="000000"/>
                <w:sz w:val="20"/>
                <w:szCs w:val="20"/>
                <w:lang w:val="en-GB"/>
              </w:rPr>
              <w:t xml:space="preserve">                </w:t>
            </w:r>
          </w:p>
          <w:p w14:paraId="621C7ED4" w14:textId="77777777" w:rsidR="0037632D" w:rsidRPr="009C279E" w:rsidRDefault="0037632D" w:rsidP="0037632D">
            <w:pPr>
              <w:jc w:val="both"/>
              <w:rPr>
                <w:rFonts w:cs="Arial"/>
                <w:b/>
                <w:color w:val="000000"/>
                <w:sz w:val="20"/>
                <w:szCs w:val="20"/>
                <w:lang w:val="en-GB"/>
              </w:rPr>
            </w:pPr>
          </w:p>
          <w:p w14:paraId="7A3A7290" w14:textId="77777777" w:rsidR="0037632D" w:rsidRDefault="0037632D" w:rsidP="0037632D">
            <w:pPr>
              <w:jc w:val="both"/>
              <w:rPr>
                <w:rFonts w:cs="Arial"/>
                <w:b/>
                <w:color w:val="000000"/>
                <w:sz w:val="20"/>
                <w:szCs w:val="20"/>
                <w:lang w:val="en-GB"/>
              </w:rPr>
            </w:pPr>
            <w:r>
              <w:rPr>
                <w:rFonts w:cs="Arial"/>
                <w:b/>
                <w:color w:val="000000"/>
                <w:sz w:val="20"/>
                <w:szCs w:val="20"/>
                <w:lang w:val="en-GB"/>
              </w:rPr>
              <w:t>Or by post to:</w:t>
            </w:r>
          </w:p>
          <w:p w14:paraId="2F49FF91" w14:textId="77777777" w:rsidR="0037632D" w:rsidRDefault="0037632D" w:rsidP="0037632D">
            <w:pPr>
              <w:jc w:val="both"/>
              <w:rPr>
                <w:rFonts w:cs="Arial"/>
                <w:b/>
                <w:color w:val="000000"/>
                <w:sz w:val="20"/>
                <w:szCs w:val="20"/>
                <w:lang w:val="en-GB"/>
              </w:rPr>
            </w:pPr>
          </w:p>
          <w:p w14:paraId="44DE1DE4" w14:textId="77777777" w:rsidR="0037632D" w:rsidRPr="009C279E" w:rsidRDefault="0037632D" w:rsidP="0037632D">
            <w:pPr>
              <w:jc w:val="both"/>
              <w:rPr>
                <w:rFonts w:cs="Arial"/>
                <w:b/>
                <w:color w:val="000000"/>
                <w:sz w:val="20"/>
                <w:szCs w:val="20"/>
                <w:lang w:val="en-GB"/>
              </w:rPr>
            </w:pPr>
            <w:r w:rsidRPr="009C279E">
              <w:rPr>
                <w:rFonts w:cs="Arial"/>
                <w:b/>
                <w:color w:val="000000"/>
                <w:sz w:val="20"/>
                <w:szCs w:val="20"/>
                <w:lang w:val="en-GB"/>
              </w:rPr>
              <w:t>Fairburn View Primary School</w:t>
            </w:r>
          </w:p>
          <w:p w14:paraId="182D80DB" w14:textId="77777777" w:rsidR="0037632D" w:rsidRPr="009C279E" w:rsidRDefault="0037632D" w:rsidP="0037632D">
            <w:pPr>
              <w:jc w:val="both"/>
              <w:rPr>
                <w:rFonts w:cs="Arial"/>
                <w:b/>
                <w:color w:val="000000"/>
                <w:sz w:val="20"/>
                <w:szCs w:val="20"/>
                <w:lang w:val="en-GB"/>
              </w:rPr>
            </w:pPr>
            <w:r w:rsidRPr="009C279E">
              <w:rPr>
                <w:rFonts w:cs="Arial"/>
                <w:b/>
                <w:color w:val="000000"/>
                <w:sz w:val="20"/>
                <w:szCs w:val="20"/>
                <w:lang w:val="en-GB"/>
              </w:rPr>
              <w:t>Stansfield Drive</w:t>
            </w:r>
          </w:p>
          <w:p w14:paraId="24B520E9" w14:textId="77777777" w:rsidR="0037632D" w:rsidRDefault="0037632D" w:rsidP="0037632D">
            <w:pPr>
              <w:jc w:val="both"/>
              <w:rPr>
                <w:rFonts w:cs="Arial"/>
                <w:b/>
                <w:color w:val="000000"/>
                <w:sz w:val="20"/>
                <w:szCs w:val="20"/>
                <w:lang w:val="en-GB"/>
              </w:rPr>
            </w:pPr>
            <w:r w:rsidRPr="009C279E">
              <w:rPr>
                <w:rFonts w:cs="Arial"/>
                <w:b/>
                <w:color w:val="000000"/>
                <w:sz w:val="20"/>
                <w:szCs w:val="20"/>
                <w:lang w:val="en-GB"/>
              </w:rPr>
              <w:t>Castleford WF10 3DB</w:t>
            </w:r>
          </w:p>
          <w:p w14:paraId="53BC4BD5" w14:textId="77777777" w:rsidR="0037632D" w:rsidRPr="009C279E" w:rsidRDefault="0037632D" w:rsidP="0037632D">
            <w:pPr>
              <w:jc w:val="both"/>
              <w:rPr>
                <w:rFonts w:cs="Arial"/>
                <w:b/>
                <w:color w:val="000000"/>
                <w:sz w:val="20"/>
                <w:szCs w:val="20"/>
                <w:lang w:val="en-GB"/>
              </w:rPr>
            </w:pPr>
          </w:p>
          <w:p w14:paraId="79B60544" w14:textId="77777777" w:rsidR="0037632D" w:rsidRPr="009C279E" w:rsidRDefault="0037632D" w:rsidP="0037632D">
            <w:pPr>
              <w:jc w:val="both"/>
              <w:rPr>
                <w:rFonts w:cs="Arial"/>
                <w:b/>
                <w:color w:val="000000"/>
                <w:sz w:val="20"/>
                <w:szCs w:val="20"/>
                <w:lang w:val="en-GB"/>
              </w:rPr>
            </w:pPr>
          </w:p>
          <w:p w14:paraId="56F4E834" w14:textId="77777777" w:rsidR="0037632D" w:rsidRPr="00E44063" w:rsidRDefault="0037632D" w:rsidP="0037632D">
            <w:pPr>
              <w:rPr>
                <w:rFonts w:eastAsia="Calibri" w:cs="Arial"/>
                <w:color w:val="000000"/>
                <w:sz w:val="20"/>
                <w:lang w:eastAsia="en-GB"/>
              </w:rPr>
            </w:pPr>
            <w:r w:rsidRPr="00E44063">
              <w:rPr>
                <w:rFonts w:eastAsia="Calibri" w:cs="Arial"/>
                <w:color w:val="000000"/>
                <w:sz w:val="20"/>
                <w:lang w:eastAsia="en-GB"/>
              </w:rPr>
              <w:t>Fairburn View Primary School is committed to the safeguarding and wellbeing of all pupils.  All candidates will be required to complete a DBS as part of the interview and selection process.</w:t>
            </w:r>
          </w:p>
          <w:p w14:paraId="0C7CFF51" w14:textId="77777777" w:rsidR="0037632D" w:rsidRPr="00E44063" w:rsidRDefault="0037632D" w:rsidP="0037632D">
            <w:pPr>
              <w:jc w:val="both"/>
              <w:rPr>
                <w:rFonts w:cs="Arial"/>
                <w:color w:val="000000"/>
                <w:sz w:val="20"/>
                <w:szCs w:val="20"/>
                <w:lang w:val="en-GB"/>
              </w:rPr>
            </w:pPr>
          </w:p>
          <w:p w14:paraId="325B7389" w14:textId="77777777" w:rsidR="0037632D" w:rsidRPr="00E44063" w:rsidRDefault="0037632D" w:rsidP="0037632D">
            <w:pPr>
              <w:jc w:val="both"/>
              <w:rPr>
                <w:rFonts w:cs="Arial"/>
                <w:sz w:val="20"/>
                <w:szCs w:val="20"/>
                <w:lang w:val="en-GB"/>
              </w:rPr>
            </w:pPr>
            <w:r w:rsidRPr="00E44063">
              <w:rPr>
                <w:rFonts w:cs="Arial"/>
                <w:sz w:val="20"/>
                <w:szCs w:val="20"/>
                <w:lang w:val="en-GB"/>
              </w:rPr>
              <w:t xml:space="preserve">In accordance with the Childcare (Disqualification) Regulations 2009, if you are shortlisted for this post you will be required to declare that you are not Disqualified (or Disqualified by Association) from working within this setting. The successful applicant will be required to complete a Disclosure Application Form and to provide criminal conviction information. </w:t>
            </w:r>
          </w:p>
          <w:p w14:paraId="796C0F94" w14:textId="77777777" w:rsidR="0037632D" w:rsidRDefault="0037632D" w:rsidP="0037632D">
            <w:pPr>
              <w:rPr>
                <w:rFonts w:asciiTheme="minorHAnsi" w:hAnsiTheme="minorHAnsi" w:cstheme="minorHAnsi"/>
              </w:rPr>
            </w:pPr>
          </w:p>
          <w:p w14:paraId="0BB5205F" w14:textId="419EA58A" w:rsidR="001E0B7A" w:rsidRDefault="0037632D" w:rsidP="0037632D">
            <w:pPr>
              <w:rPr>
                <w:rFonts w:asciiTheme="minorHAnsi" w:hAnsiTheme="minorHAnsi" w:cstheme="minorHAnsi"/>
              </w:rPr>
            </w:pPr>
            <w:r w:rsidRPr="009C279E">
              <w:rPr>
                <w:rFonts w:cs="Arial"/>
                <w:color w:val="000000"/>
                <w:sz w:val="20"/>
              </w:rPr>
              <w:t xml:space="preserve">Wakefield Council is wholly committed to ensuring children and young people are fully supported and safe.  We are dedicated to the safeguarding of all children and young people whilst promoting </w:t>
            </w:r>
            <w:r w:rsidRPr="009C279E">
              <w:rPr>
                <w:rFonts w:cs="Arial"/>
                <w:color w:val="000000"/>
                <w:sz w:val="20"/>
              </w:rPr>
              <w:lastRenderedPageBreak/>
              <w:t>their welfare and expect all staff and volunteers to share this responsibility</w:t>
            </w:r>
          </w:p>
          <w:p w14:paraId="3B730CD4" w14:textId="2FE4C745" w:rsidR="00491D27" w:rsidRPr="00961788" w:rsidRDefault="00491D27" w:rsidP="00CA5895">
            <w:pPr>
              <w:rPr>
                <w:rFonts w:asciiTheme="minorHAnsi" w:hAnsiTheme="minorHAnsi" w:cstheme="minorHAnsi"/>
              </w:rPr>
            </w:pPr>
          </w:p>
        </w:tc>
      </w:tr>
      <w:tr w:rsidR="00423225" w:rsidRPr="00961788" w14:paraId="23F1811B" w14:textId="77777777" w:rsidTr="00423225">
        <w:trPr>
          <w:trHeight w:val="299"/>
          <w:jc w:val="center"/>
        </w:trPr>
        <w:tc>
          <w:tcPr>
            <w:tcW w:w="2833" w:type="dxa"/>
          </w:tcPr>
          <w:p w14:paraId="27E29972" w14:textId="77777777" w:rsidR="00423225" w:rsidRPr="00961788" w:rsidRDefault="00423225" w:rsidP="00423225">
            <w:pPr>
              <w:rPr>
                <w:rFonts w:asciiTheme="minorHAnsi" w:hAnsiTheme="minorHAnsi" w:cstheme="minorHAnsi"/>
              </w:rPr>
            </w:pPr>
            <w:r w:rsidRPr="00961788">
              <w:rPr>
                <w:rFonts w:asciiTheme="minorHAnsi" w:hAnsiTheme="minorHAnsi" w:cstheme="minorHAnsi"/>
              </w:rPr>
              <w:lastRenderedPageBreak/>
              <w:t>Work Location</w:t>
            </w:r>
          </w:p>
        </w:tc>
        <w:tc>
          <w:tcPr>
            <w:tcW w:w="6183" w:type="dxa"/>
          </w:tcPr>
          <w:p w14:paraId="3B256070" w14:textId="5A2BD4D5" w:rsidR="00423225" w:rsidRPr="00961788" w:rsidRDefault="00423225" w:rsidP="00423225">
            <w:pPr>
              <w:rPr>
                <w:rFonts w:asciiTheme="minorHAnsi" w:hAnsiTheme="minorHAnsi" w:cstheme="minorHAnsi"/>
              </w:rPr>
            </w:pPr>
            <w:r>
              <w:rPr>
                <w:rFonts w:asciiTheme="minorHAnsi" w:hAnsiTheme="minorHAnsi" w:cstheme="minorHAnsi"/>
              </w:rPr>
              <w:t>FAIRBURN VIEW PRIMARY SCHOOL, STANSFIELD DRIVE, CASTLEFORD WF10 3DB</w:t>
            </w:r>
          </w:p>
        </w:tc>
      </w:tr>
      <w:tr w:rsidR="00423225" w:rsidRPr="00961788" w14:paraId="62794C63" w14:textId="77777777" w:rsidTr="00423225">
        <w:trPr>
          <w:trHeight w:val="404"/>
          <w:jc w:val="center"/>
        </w:trPr>
        <w:tc>
          <w:tcPr>
            <w:tcW w:w="2833" w:type="dxa"/>
          </w:tcPr>
          <w:p w14:paraId="02F2A92D" w14:textId="77777777" w:rsidR="00423225" w:rsidRPr="00961788" w:rsidRDefault="00423225" w:rsidP="00423225">
            <w:pPr>
              <w:rPr>
                <w:rFonts w:asciiTheme="minorHAnsi" w:hAnsiTheme="minorHAnsi" w:cstheme="minorHAnsi"/>
              </w:rPr>
            </w:pPr>
            <w:r w:rsidRPr="00961788">
              <w:rPr>
                <w:rFonts w:asciiTheme="minorHAnsi" w:hAnsiTheme="minorHAnsi" w:cstheme="minorHAnsi"/>
              </w:rPr>
              <w:t>Salary</w:t>
            </w:r>
          </w:p>
        </w:tc>
        <w:tc>
          <w:tcPr>
            <w:tcW w:w="6183" w:type="dxa"/>
          </w:tcPr>
          <w:p w14:paraId="04F0D0C8" w14:textId="650AC252" w:rsidR="00C777AA" w:rsidRPr="000F57F2" w:rsidRDefault="00C777AA" w:rsidP="00C777AA">
            <w:pPr>
              <w:rPr>
                <w:rFonts w:asciiTheme="minorHAnsi" w:hAnsiTheme="minorHAnsi" w:cstheme="minorHAnsi"/>
                <w:b/>
              </w:rPr>
            </w:pPr>
            <w:r w:rsidRPr="000F57F2">
              <w:rPr>
                <w:rFonts w:asciiTheme="minorHAnsi" w:hAnsiTheme="minorHAnsi" w:cstheme="minorHAnsi"/>
                <w:b/>
              </w:rPr>
              <w:t xml:space="preserve">Grade </w:t>
            </w:r>
            <w:r>
              <w:rPr>
                <w:rFonts w:asciiTheme="minorHAnsi" w:hAnsiTheme="minorHAnsi" w:cstheme="minorHAnsi"/>
                <w:b/>
              </w:rPr>
              <w:t>7 £32,061 - £34,434 FTE; Actual salary £</w:t>
            </w:r>
            <w:r w:rsidR="003C1A6F">
              <w:rPr>
                <w:rFonts w:asciiTheme="minorHAnsi" w:hAnsiTheme="minorHAnsi" w:cstheme="minorHAnsi"/>
                <w:b/>
              </w:rPr>
              <w:t>27,914 - £29,981</w:t>
            </w:r>
            <w:r>
              <w:rPr>
                <w:rFonts w:asciiTheme="minorHAnsi" w:hAnsiTheme="minorHAnsi" w:cstheme="minorHAnsi"/>
                <w:b/>
              </w:rPr>
              <w:t xml:space="preserve"> (</w:t>
            </w:r>
            <w:r w:rsidRPr="000F57F2">
              <w:rPr>
                <w:rFonts w:asciiTheme="minorHAnsi" w:hAnsiTheme="minorHAnsi" w:cstheme="minorHAnsi"/>
                <w:b/>
              </w:rPr>
              <w:t>pro-rata</w:t>
            </w:r>
            <w:r>
              <w:rPr>
                <w:rFonts w:asciiTheme="minorHAnsi" w:hAnsiTheme="minorHAnsi" w:cstheme="minorHAnsi"/>
                <w:b/>
              </w:rPr>
              <w:t xml:space="preserve"> term time plus inset days) </w:t>
            </w:r>
          </w:p>
          <w:p w14:paraId="3250D7F3" w14:textId="258639D0" w:rsidR="00423225" w:rsidRPr="00961788" w:rsidRDefault="00423225" w:rsidP="00423225">
            <w:pPr>
              <w:rPr>
                <w:rFonts w:asciiTheme="minorHAnsi" w:hAnsiTheme="minorHAnsi" w:cstheme="minorHAnsi"/>
              </w:rPr>
            </w:pPr>
          </w:p>
        </w:tc>
      </w:tr>
      <w:tr w:rsidR="00423225" w:rsidRPr="00961788" w14:paraId="688030ED" w14:textId="77777777" w:rsidTr="00423225">
        <w:trPr>
          <w:trHeight w:val="404"/>
          <w:jc w:val="center"/>
        </w:trPr>
        <w:tc>
          <w:tcPr>
            <w:tcW w:w="2833" w:type="dxa"/>
          </w:tcPr>
          <w:p w14:paraId="62744AE7" w14:textId="77777777" w:rsidR="00423225" w:rsidRPr="00961788" w:rsidRDefault="00423225" w:rsidP="00423225">
            <w:pPr>
              <w:rPr>
                <w:rFonts w:asciiTheme="minorHAnsi" w:hAnsiTheme="minorHAnsi" w:cstheme="minorHAnsi"/>
              </w:rPr>
            </w:pPr>
            <w:r w:rsidRPr="00961788">
              <w:rPr>
                <w:rFonts w:asciiTheme="minorHAnsi" w:hAnsiTheme="minorHAnsi" w:cstheme="minorHAnsi"/>
              </w:rPr>
              <w:t>Hours</w:t>
            </w:r>
          </w:p>
        </w:tc>
        <w:tc>
          <w:tcPr>
            <w:tcW w:w="6183" w:type="dxa"/>
          </w:tcPr>
          <w:p w14:paraId="226A7110" w14:textId="6B0B1606" w:rsidR="00423225" w:rsidRPr="00AA1CC0" w:rsidRDefault="00CD22A9" w:rsidP="00423225">
            <w:pPr>
              <w:rPr>
                <w:rFonts w:asciiTheme="minorHAnsi" w:hAnsiTheme="minorHAnsi" w:cstheme="minorHAnsi"/>
                <w:b/>
                <w:bCs/>
              </w:rPr>
            </w:pPr>
            <w:r w:rsidRPr="00AA1CC0">
              <w:rPr>
                <w:rFonts w:asciiTheme="minorHAnsi" w:hAnsiTheme="minorHAnsi" w:cstheme="minorHAnsi"/>
                <w:b/>
                <w:bCs/>
              </w:rPr>
              <w:t xml:space="preserve">Full time </w:t>
            </w:r>
            <w:r w:rsidR="00DA7FE6" w:rsidRPr="00AA1CC0">
              <w:rPr>
                <w:rFonts w:asciiTheme="minorHAnsi" w:hAnsiTheme="minorHAnsi" w:cstheme="minorHAnsi"/>
                <w:b/>
                <w:bCs/>
              </w:rPr>
              <w:t>37</w:t>
            </w:r>
            <w:r w:rsidR="00E54828" w:rsidRPr="00AA1CC0">
              <w:rPr>
                <w:rFonts w:asciiTheme="minorHAnsi" w:hAnsiTheme="minorHAnsi" w:cstheme="minorHAnsi"/>
                <w:b/>
                <w:bCs/>
              </w:rPr>
              <w:t xml:space="preserve"> hours per week, term time plus</w:t>
            </w:r>
            <w:r w:rsidR="00DA7FE6" w:rsidRPr="00AA1CC0">
              <w:rPr>
                <w:rFonts w:asciiTheme="minorHAnsi" w:hAnsiTheme="minorHAnsi" w:cstheme="minorHAnsi"/>
                <w:b/>
                <w:bCs/>
              </w:rPr>
              <w:t xml:space="preserve"> 5 INSET Days </w:t>
            </w:r>
          </w:p>
        </w:tc>
      </w:tr>
      <w:tr w:rsidR="00423225" w:rsidRPr="00961788" w14:paraId="59EA47D6" w14:textId="77777777" w:rsidTr="00423225">
        <w:trPr>
          <w:trHeight w:val="404"/>
          <w:jc w:val="center"/>
        </w:trPr>
        <w:tc>
          <w:tcPr>
            <w:tcW w:w="2833" w:type="dxa"/>
          </w:tcPr>
          <w:p w14:paraId="18E1E431" w14:textId="77777777" w:rsidR="00423225" w:rsidRPr="00961788" w:rsidRDefault="00423225" w:rsidP="00423225">
            <w:pPr>
              <w:rPr>
                <w:rFonts w:asciiTheme="minorHAnsi" w:hAnsiTheme="minorHAnsi" w:cstheme="minorHAnsi"/>
              </w:rPr>
            </w:pPr>
            <w:r w:rsidRPr="00961788">
              <w:rPr>
                <w:rFonts w:asciiTheme="minorHAnsi" w:hAnsiTheme="minorHAnsi" w:cstheme="minorHAnsi"/>
              </w:rPr>
              <w:t>Contract Type</w:t>
            </w:r>
          </w:p>
        </w:tc>
        <w:tc>
          <w:tcPr>
            <w:tcW w:w="6183" w:type="dxa"/>
          </w:tcPr>
          <w:p w14:paraId="2CFBFB73" w14:textId="0BDA625B" w:rsidR="00423225" w:rsidRPr="00961788" w:rsidRDefault="00DA7FE6" w:rsidP="00423225">
            <w:pPr>
              <w:rPr>
                <w:rFonts w:asciiTheme="minorHAnsi" w:hAnsiTheme="minorHAnsi" w:cstheme="minorHAnsi"/>
              </w:rPr>
            </w:pPr>
            <w:r>
              <w:rPr>
                <w:rFonts w:asciiTheme="minorHAnsi" w:hAnsiTheme="minorHAnsi" w:cstheme="minorHAnsi"/>
              </w:rPr>
              <w:t xml:space="preserve">Permanent </w:t>
            </w:r>
          </w:p>
        </w:tc>
      </w:tr>
      <w:tr w:rsidR="00423225" w:rsidRPr="00961788" w14:paraId="21677B68" w14:textId="77777777" w:rsidTr="00423225">
        <w:trPr>
          <w:trHeight w:val="607"/>
          <w:jc w:val="center"/>
        </w:trPr>
        <w:tc>
          <w:tcPr>
            <w:tcW w:w="2833" w:type="dxa"/>
          </w:tcPr>
          <w:p w14:paraId="0BD2CD83" w14:textId="77777777" w:rsidR="00423225" w:rsidRPr="00961788" w:rsidRDefault="00423225" w:rsidP="00423225">
            <w:pPr>
              <w:rPr>
                <w:rFonts w:asciiTheme="minorHAnsi" w:hAnsiTheme="minorHAnsi" w:cstheme="minorHAnsi"/>
              </w:rPr>
            </w:pPr>
            <w:r w:rsidRPr="00961788">
              <w:rPr>
                <w:rFonts w:asciiTheme="minorHAnsi" w:hAnsiTheme="minorHAnsi" w:cstheme="minorHAnsi"/>
              </w:rPr>
              <w:t>Registered Charity Number</w:t>
            </w:r>
          </w:p>
        </w:tc>
        <w:tc>
          <w:tcPr>
            <w:tcW w:w="6183" w:type="dxa"/>
          </w:tcPr>
          <w:p w14:paraId="3122DC3A" w14:textId="5E90E072" w:rsidR="00423225" w:rsidRPr="00961788" w:rsidRDefault="00423225" w:rsidP="00423225">
            <w:pPr>
              <w:rPr>
                <w:rFonts w:asciiTheme="minorHAnsi" w:hAnsiTheme="minorHAnsi" w:cstheme="minorHAnsi"/>
              </w:rPr>
            </w:pPr>
            <w:r w:rsidRPr="00961788">
              <w:rPr>
                <w:rFonts w:asciiTheme="minorHAnsi" w:hAnsiTheme="minorHAnsi" w:cstheme="minorHAnsi"/>
              </w:rPr>
              <w:t xml:space="preserve">   </w:t>
            </w:r>
            <w:r>
              <w:rPr>
                <w:rFonts w:asciiTheme="minorHAnsi" w:hAnsiTheme="minorHAnsi" w:cstheme="minorHAnsi"/>
              </w:rPr>
              <w:t>If you are a Registered Charity</w:t>
            </w:r>
            <w:r w:rsidRPr="00961788">
              <w:rPr>
                <w:rFonts w:asciiTheme="minorHAnsi" w:hAnsiTheme="minorHAnsi" w:cstheme="minorHAnsi"/>
              </w:rPr>
              <w:t>.</w:t>
            </w:r>
          </w:p>
        </w:tc>
      </w:tr>
      <w:tr w:rsidR="00423225" w:rsidRPr="00961788" w14:paraId="06066252" w14:textId="77777777" w:rsidTr="00423225">
        <w:trPr>
          <w:trHeight w:val="382"/>
          <w:jc w:val="center"/>
        </w:trPr>
        <w:tc>
          <w:tcPr>
            <w:tcW w:w="2833" w:type="dxa"/>
          </w:tcPr>
          <w:p w14:paraId="19F6128F" w14:textId="77777777" w:rsidR="00423225" w:rsidRPr="00961788" w:rsidRDefault="00423225" w:rsidP="00423225">
            <w:pPr>
              <w:rPr>
                <w:rFonts w:asciiTheme="minorHAnsi" w:hAnsiTheme="minorHAnsi" w:cstheme="minorHAnsi"/>
              </w:rPr>
            </w:pPr>
            <w:r w:rsidRPr="00961788">
              <w:rPr>
                <w:rFonts w:asciiTheme="minorHAnsi" w:hAnsiTheme="minorHAnsi" w:cstheme="minorHAnsi"/>
              </w:rPr>
              <w:t>Purchase Order Number</w:t>
            </w:r>
          </w:p>
        </w:tc>
        <w:tc>
          <w:tcPr>
            <w:tcW w:w="6183" w:type="dxa"/>
          </w:tcPr>
          <w:p w14:paraId="1032C042" w14:textId="76FF52EC" w:rsidR="00423225" w:rsidRPr="00961788" w:rsidRDefault="00423225" w:rsidP="00423225">
            <w:pPr>
              <w:rPr>
                <w:rFonts w:asciiTheme="minorHAnsi" w:hAnsiTheme="minorHAnsi" w:cstheme="minorHAnsi"/>
              </w:rPr>
            </w:pPr>
            <w:r w:rsidRPr="00961788">
              <w:rPr>
                <w:rFonts w:asciiTheme="minorHAnsi" w:hAnsiTheme="minorHAnsi" w:cstheme="minorHAnsi"/>
              </w:rPr>
              <w:t xml:space="preserve">   If applicable</w:t>
            </w:r>
          </w:p>
        </w:tc>
      </w:tr>
    </w:tbl>
    <w:p w14:paraId="3DF69C10" w14:textId="77777777" w:rsidR="006F3C5C" w:rsidRDefault="006F3C5C" w:rsidP="006F3C5C">
      <w:pPr>
        <w:ind w:left="-142"/>
        <w:rPr>
          <w:rFonts w:asciiTheme="minorHAnsi" w:hAnsiTheme="minorHAnsi" w:cstheme="minorHAnsi"/>
        </w:rPr>
      </w:pPr>
    </w:p>
    <w:p w14:paraId="38CDD519" w14:textId="77777777" w:rsidR="006F3C5C" w:rsidRDefault="006F3C5C" w:rsidP="006F3C5C">
      <w:pPr>
        <w:ind w:left="-142"/>
        <w:rPr>
          <w:rFonts w:asciiTheme="minorHAnsi" w:hAnsiTheme="minorHAnsi" w:cstheme="minorHAnsi"/>
        </w:rPr>
      </w:pPr>
    </w:p>
    <w:p w14:paraId="4B74FE44" w14:textId="77777777" w:rsidR="006F3C5C" w:rsidRDefault="006F3C5C" w:rsidP="006F3C5C">
      <w:pPr>
        <w:ind w:left="-142"/>
        <w:rPr>
          <w:rFonts w:asciiTheme="minorHAnsi" w:hAnsiTheme="minorHAnsi" w:cstheme="minorHAnsi"/>
        </w:rPr>
      </w:pPr>
    </w:p>
    <w:p w14:paraId="624B5CE7" w14:textId="77777777" w:rsidR="006F3C5C" w:rsidRDefault="006F3C5C" w:rsidP="006F3C5C">
      <w:pPr>
        <w:ind w:left="-142"/>
        <w:rPr>
          <w:rFonts w:asciiTheme="minorHAnsi" w:hAnsiTheme="minorHAnsi" w:cstheme="minorHAnsi"/>
        </w:rPr>
      </w:pPr>
    </w:p>
    <w:p w14:paraId="003800D5" w14:textId="77777777" w:rsidR="006F3C5C" w:rsidRDefault="006F3C5C" w:rsidP="006F3C5C">
      <w:pPr>
        <w:ind w:left="-142"/>
        <w:rPr>
          <w:rFonts w:asciiTheme="minorHAnsi" w:hAnsiTheme="minorHAnsi" w:cstheme="minorHAnsi"/>
        </w:rPr>
      </w:pPr>
      <w:r w:rsidRPr="00961788">
        <w:rPr>
          <w:rFonts w:asciiTheme="minorHAnsi" w:hAnsiTheme="minorHAnsi" w:cstheme="minorHAnsi"/>
        </w:rPr>
        <w:t>If you would like to attach any additional information (e</w:t>
      </w:r>
      <w:r>
        <w:rPr>
          <w:rFonts w:asciiTheme="minorHAnsi" w:hAnsiTheme="minorHAnsi" w:cstheme="minorHAnsi"/>
        </w:rPr>
        <w:t>.</w:t>
      </w:r>
      <w:r w:rsidRPr="00961788">
        <w:rPr>
          <w:rFonts w:asciiTheme="minorHAnsi" w:hAnsiTheme="minorHAnsi" w:cstheme="minorHAnsi"/>
        </w:rPr>
        <w:t>g.</w:t>
      </w:r>
      <w:r>
        <w:rPr>
          <w:rFonts w:asciiTheme="minorHAnsi" w:hAnsiTheme="minorHAnsi" w:cstheme="minorHAnsi"/>
        </w:rPr>
        <w:t>,</w:t>
      </w:r>
      <w:r w:rsidRPr="00961788">
        <w:rPr>
          <w:rFonts w:asciiTheme="minorHAnsi" w:hAnsiTheme="minorHAnsi" w:cstheme="minorHAnsi"/>
        </w:rPr>
        <w:t xml:space="preserve"> job description, person specification, application form</w:t>
      </w:r>
      <w:r>
        <w:rPr>
          <w:rFonts w:asciiTheme="minorHAnsi" w:hAnsiTheme="minorHAnsi" w:cstheme="minorHAnsi"/>
        </w:rPr>
        <w:t>,</w:t>
      </w:r>
      <w:r w:rsidRPr="00961788">
        <w:rPr>
          <w:rFonts w:asciiTheme="minorHAnsi" w:hAnsiTheme="minorHAnsi" w:cstheme="minorHAnsi"/>
        </w:rPr>
        <w:t xml:space="preserve"> etc.)</w:t>
      </w:r>
      <w:r>
        <w:rPr>
          <w:rFonts w:asciiTheme="minorHAnsi" w:hAnsiTheme="minorHAnsi" w:cstheme="minorHAnsi"/>
        </w:rPr>
        <w:t>,</w:t>
      </w:r>
      <w:r w:rsidRPr="00961788">
        <w:rPr>
          <w:rFonts w:asciiTheme="minorHAnsi" w:hAnsiTheme="minorHAnsi" w:cstheme="minorHAnsi"/>
        </w:rPr>
        <w:t xml:space="preserve"> please attach this</w:t>
      </w:r>
      <w:r>
        <w:rPr>
          <w:rFonts w:asciiTheme="minorHAnsi" w:hAnsiTheme="minorHAnsi" w:cstheme="minorHAnsi"/>
        </w:rPr>
        <w:t xml:space="preserve"> to your email along with your b</w:t>
      </w:r>
      <w:r w:rsidRPr="00961788">
        <w:rPr>
          <w:rFonts w:asciiTheme="minorHAnsi" w:hAnsiTheme="minorHAnsi" w:cstheme="minorHAnsi"/>
        </w:rPr>
        <w:t xml:space="preserve">ooking </w:t>
      </w:r>
      <w:r>
        <w:rPr>
          <w:rFonts w:asciiTheme="minorHAnsi" w:hAnsiTheme="minorHAnsi" w:cstheme="minorHAnsi"/>
        </w:rPr>
        <w:t>f</w:t>
      </w:r>
      <w:r w:rsidRPr="00961788">
        <w:rPr>
          <w:rFonts w:asciiTheme="minorHAnsi" w:hAnsiTheme="minorHAnsi" w:cstheme="minorHAnsi"/>
        </w:rPr>
        <w:t>orm and advert</w:t>
      </w:r>
      <w:r>
        <w:rPr>
          <w:rFonts w:asciiTheme="minorHAnsi" w:hAnsiTheme="minorHAnsi" w:cstheme="minorHAnsi"/>
        </w:rPr>
        <w:t xml:space="preserve"> wording</w:t>
      </w:r>
      <w:r w:rsidRPr="00961788">
        <w:rPr>
          <w:rFonts w:asciiTheme="minorHAnsi" w:hAnsiTheme="minorHAnsi" w:cstheme="minorHAnsi"/>
        </w:rPr>
        <w:t>.</w:t>
      </w:r>
    </w:p>
    <w:p w14:paraId="7F84A8F7" w14:textId="77777777" w:rsidR="006F3C5C" w:rsidRPr="00961788" w:rsidRDefault="006F3C5C" w:rsidP="006F3C5C">
      <w:pPr>
        <w:ind w:left="-142"/>
        <w:rPr>
          <w:rFonts w:asciiTheme="minorHAnsi" w:hAnsiTheme="minorHAnsi" w:cstheme="minorHAnsi"/>
        </w:rPr>
      </w:pPr>
      <w:r w:rsidRPr="00961788">
        <w:rPr>
          <w:rFonts w:asciiTheme="minorHAnsi" w:hAnsiTheme="minorHAnsi" w:cstheme="minorHAnsi"/>
        </w:rPr>
        <w:t xml:space="preserve"> </w:t>
      </w:r>
    </w:p>
    <w:p w14:paraId="1F5317C6" w14:textId="77777777" w:rsidR="006F3C5C" w:rsidRPr="00961788" w:rsidRDefault="006F3C5C" w:rsidP="006F3C5C">
      <w:pPr>
        <w:ind w:left="-142"/>
        <w:rPr>
          <w:rFonts w:asciiTheme="minorHAnsi" w:hAnsiTheme="minorHAnsi" w:cstheme="minorHAnsi"/>
        </w:rPr>
      </w:pPr>
      <w:r w:rsidRPr="00961788">
        <w:rPr>
          <w:rFonts w:asciiTheme="minorHAnsi" w:hAnsiTheme="minorHAnsi" w:cstheme="minorHAnsi"/>
        </w:rPr>
        <w:t>Once your advert has been published we will email you a direct link to the live advert on our</w:t>
      </w:r>
      <w:r>
        <w:rPr>
          <w:rFonts w:asciiTheme="minorHAnsi" w:hAnsiTheme="minorHAnsi" w:cstheme="minorHAnsi"/>
        </w:rPr>
        <w:t xml:space="preserve"> job</w:t>
      </w:r>
      <w:r w:rsidRPr="00961788">
        <w:rPr>
          <w:rFonts w:asciiTheme="minorHAnsi" w:hAnsiTheme="minorHAnsi" w:cstheme="minorHAnsi"/>
        </w:rPr>
        <w:t xml:space="preserve"> site.</w:t>
      </w:r>
    </w:p>
    <w:p w14:paraId="51C3DB86" w14:textId="77777777" w:rsidR="006F3C5C" w:rsidRPr="00961788" w:rsidRDefault="006F3C5C" w:rsidP="006F3C5C">
      <w:pPr>
        <w:ind w:left="-142"/>
        <w:rPr>
          <w:rFonts w:asciiTheme="minorHAnsi" w:hAnsiTheme="minorHAnsi" w:cstheme="minorHAnsi"/>
        </w:rPr>
      </w:pPr>
      <w:r w:rsidRPr="00961788">
        <w:rPr>
          <w:rFonts w:asciiTheme="minorHAnsi" w:hAnsiTheme="minorHAnsi" w:cstheme="minorHAnsi"/>
        </w:rPr>
        <w:t>Invoices will be sent to the address given above.</w:t>
      </w:r>
    </w:p>
    <w:p w14:paraId="61C9804A" w14:textId="77777777" w:rsidR="006F3C5C" w:rsidRPr="00297AAF" w:rsidRDefault="006F3C5C" w:rsidP="006F3C5C">
      <w:pPr>
        <w:ind w:left="-142"/>
        <w:rPr>
          <w:rFonts w:asciiTheme="minorHAnsi" w:hAnsiTheme="minorHAnsi" w:cstheme="minorHAnsi"/>
        </w:rPr>
      </w:pPr>
    </w:p>
    <w:p w14:paraId="0A4B8435" w14:textId="77777777" w:rsidR="006F3C5C" w:rsidRPr="00297AAF" w:rsidRDefault="006F3C5C" w:rsidP="006F3C5C">
      <w:pPr>
        <w:ind w:left="-142"/>
        <w:rPr>
          <w:rFonts w:asciiTheme="minorHAnsi" w:hAnsiTheme="minorHAnsi" w:cstheme="minorHAnsi"/>
          <w:b/>
        </w:rPr>
      </w:pPr>
      <w:r w:rsidRPr="00297AAF">
        <w:rPr>
          <w:rFonts w:asciiTheme="minorHAnsi" w:hAnsiTheme="minorHAnsi" w:cstheme="minorHAnsi"/>
          <w:b/>
        </w:rPr>
        <w:t xml:space="preserve">Thank you for your interest in advertising with </w:t>
      </w:r>
      <w:r>
        <w:rPr>
          <w:rFonts w:asciiTheme="minorHAnsi" w:hAnsiTheme="minorHAnsi" w:cstheme="minorHAnsi"/>
          <w:b/>
        </w:rPr>
        <w:t>Wakefield</w:t>
      </w:r>
      <w:r w:rsidRPr="00297AAF">
        <w:rPr>
          <w:rFonts w:asciiTheme="minorHAnsi" w:hAnsiTheme="minorHAnsi" w:cstheme="minorHAnsi"/>
          <w:b/>
        </w:rPr>
        <w:t xml:space="preserve"> Council. </w:t>
      </w:r>
    </w:p>
    <w:p w14:paraId="0E1B9942" w14:textId="77777777" w:rsidR="006F3C5C" w:rsidRDefault="006F3C5C" w:rsidP="006F3C5C">
      <w:pPr>
        <w:rPr>
          <w:b/>
          <w:sz w:val="28"/>
          <w:szCs w:val="28"/>
        </w:rPr>
      </w:pPr>
    </w:p>
    <w:p w14:paraId="53D32EB3" w14:textId="77777777" w:rsidR="00505473" w:rsidRDefault="00505473"/>
    <w:sectPr w:rsidR="005054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C5C"/>
    <w:rsid w:val="0000637F"/>
    <w:rsid w:val="000C249A"/>
    <w:rsid w:val="000D4D91"/>
    <w:rsid w:val="001A6E49"/>
    <w:rsid w:val="001E0B7A"/>
    <w:rsid w:val="00213A4B"/>
    <w:rsid w:val="002C57A6"/>
    <w:rsid w:val="002F1EA4"/>
    <w:rsid w:val="003402B6"/>
    <w:rsid w:val="0037632D"/>
    <w:rsid w:val="003A7264"/>
    <w:rsid w:val="003C1A6F"/>
    <w:rsid w:val="00423225"/>
    <w:rsid w:val="00473739"/>
    <w:rsid w:val="00491D27"/>
    <w:rsid w:val="00505473"/>
    <w:rsid w:val="0054524F"/>
    <w:rsid w:val="005D7E3E"/>
    <w:rsid w:val="00676A0D"/>
    <w:rsid w:val="006F3C5C"/>
    <w:rsid w:val="007C41D9"/>
    <w:rsid w:val="00852C72"/>
    <w:rsid w:val="00AA1CC0"/>
    <w:rsid w:val="00C777AA"/>
    <w:rsid w:val="00CD22A9"/>
    <w:rsid w:val="00D0459A"/>
    <w:rsid w:val="00DA7FE6"/>
    <w:rsid w:val="00E54828"/>
    <w:rsid w:val="00F63BA5"/>
    <w:rsid w:val="00F82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1FF2"/>
  <w15:chartTrackingRefBased/>
  <w15:docId w15:val="{DA6A5F84-3C1B-42E1-9630-E0E01E788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C5C"/>
    <w:pPr>
      <w:spacing w:after="0" w:line="240" w:lineRule="auto"/>
    </w:pPr>
    <w:rPr>
      <w:rFonts w:ascii="Arial" w:eastAsia="Times New Roman"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2351"/>
    <w:rPr>
      <w:color w:val="0563C1" w:themeColor="hyperlink"/>
      <w:u w:val="single"/>
    </w:rPr>
  </w:style>
  <w:style w:type="character" w:styleId="UnresolvedMention">
    <w:name w:val="Unresolved Mention"/>
    <w:basedOn w:val="DefaultParagraphFont"/>
    <w:uiPriority w:val="99"/>
    <w:semiHidden/>
    <w:unhideWhenUsed/>
    <w:rsid w:val="00F82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802452">
      <w:bodyDiv w:val="1"/>
      <w:marLeft w:val="0"/>
      <w:marRight w:val="0"/>
      <w:marTop w:val="0"/>
      <w:marBottom w:val="0"/>
      <w:divBdr>
        <w:top w:val="none" w:sz="0" w:space="0" w:color="auto"/>
        <w:left w:val="none" w:sz="0" w:space="0" w:color="auto"/>
        <w:bottom w:val="none" w:sz="0" w:space="0" w:color="auto"/>
        <w:right w:val="none" w:sz="0" w:space="0" w:color="auto"/>
      </w:divBdr>
      <w:divsChild>
        <w:div w:id="178391304">
          <w:marLeft w:val="0"/>
          <w:marRight w:val="0"/>
          <w:marTop w:val="100"/>
          <w:marBottom w:val="100"/>
          <w:divBdr>
            <w:top w:val="none" w:sz="0" w:space="0" w:color="auto"/>
            <w:left w:val="none" w:sz="0" w:space="0" w:color="auto"/>
            <w:bottom w:val="none" w:sz="0" w:space="0" w:color="auto"/>
            <w:right w:val="none" w:sz="0" w:space="0" w:color="auto"/>
          </w:divBdr>
        </w:div>
        <w:div w:id="131601187">
          <w:marLeft w:val="0"/>
          <w:marRight w:val="0"/>
          <w:marTop w:val="100"/>
          <w:marBottom w:val="100"/>
          <w:divBdr>
            <w:top w:val="none" w:sz="0" w:space="0" w:color="auto"/>
            <w:left w:val="none" w:sz="0" w:space="0" w:color="auto"/>
            <w:bottom w:val="none" w:sz="0" w:space="0" w:color="auto"/>
            <w:right w:val="none" w:sz="0" w:space="0" w:color="auto"/>
          </w:divBdr>
        </w:div>
        <w:div w:id="788550639">
          <w:marLeft w:val="0"/>
          <w:marRight w:val="0"/>
          <w:marTop w:val="100"/>
          <w:marBottom w:val="100"/>
          <w:divBdr>
            <w:top w:val="none" w:sz="0" w:space="0" w:color="auto"/>
            <w:left w:val="none" w:sz="0" w:space="0" w:color="auto"/>
            <w:bottom w:val="none" w:sz="0" w:space="0" w:color="auto"/>
            <w:right w:val="none" w:sz="0" w:space="0" w:color="auto"/>
          </w:divBdr>
        </w:div>
        <w:div w:id="709304764">
          <w:marLeft w:val="0"/>
          <w:marRight w:val="0"/>
          <w:marTop w:val="100"/>
          <w:marBottom w:val="100"/>
          <w:divBdr>
            <w:top w:val="none" w:sz="0" w:space="0" w:color="auto"/>
            <w:left w:val="none" w:sz="0" w:space="0" w:color="auto"/>
            <w:bottom w:val="none" w:sz="0" w:space="0" w:color="auto"/>
            <w:right w:val="none" w:sz="0" w:space="0" w:color="auto"/>
          </w:divBdr>
        </w:div>
        <w:div w:id="709184835">
          <w:marLeft w:val="0"/>
          <w:marRight w:val="0"/>
          <w:marTop w:val="100"/>
          <w:marBottom w:val="100"/>
          <w:divBdr>
            <w:top w:val="none" w:sz="0" w:space="0" w:color="auto"/>
            <w:left w:val="none" w:sz="0" w:space="0" w:color="auto"/>
            <w:bottom w:val="none" w:sz="0" w:space="0" w:color="auto"/>
            <w:right w:val="none" w:sz="0" w:space="0" w:color="auto"/>
          </w:divBdr>
        </w:div>
        <w:div w:id="896818827">
          <w:marLeft w:val="0"/>
          <w:marRight w:val="0"/>
          <w:marTop w:val="100"/>
          <w:marBottom w:val="100"/>
          <w:divBdr>
            <w:top w:val="none" w:sz="0" w:space="0" w:color="auto"/>
            <w:left w:val="none" w:sz="0" w:space="0" w:color="auto"/>
            <w:bottom w:val="none" w:sz="0" w:space="0" w:color="auto"/>
            <w:right w:val="none" w:sz="0" w:space="0" w:color="auto"/>
          </w:divBdr>
        </w:div>
        <w:div w:id="365302901">
          <w:marLeft w:val="0"/>
          <w:marRight w:val="0"/>
          <w:marTop w:val="100"/>
          <w:marBottom w:val="100"/>
          <w:divBdr>
            <w:top w:val="none" w:sz="0" w:space="0" w:color="auto"/>
            <w:left w:val="none" w:sz="0" w:space="0" w:color="auto"/>
            <w:bottom w:val="none" w:sz="0" w:space="0" w:color="auto"/>
            <w:right w:val="none" w:sz="0" w:space="0" w:color="auto"/>
          </w:divBdr>
        </w:div>
        <w:div w:id="1337734133">
          <w:marLeft w:val="0"/>
          <w:marRight w:val="0"/>
          <w:marTop w:val="100"/>
          <w:marBottom w:val="100"/>
          <w:divBdr>
            <w:top w:val="none" w:sz="0" w:space="0" w:color="auto"/>
            <w:left w:val="none" w:sz="0" w:space="0" w:color="auto"/>
            <w:bottom w:val="none" w:sz="0" w:space="0" w:color="auto"/>
            <w:right w:val="none" w:sz="0" w:space="0" w:color="auto"/>
          </w:divBdr>
        </w:div>
        <w:div w:id="1343119973">
          <w:marLeft w:val="0"/>
          <w:marRight w:val="0"/>
          <w:marTop w:val="100"/>
          <w:marBottom w:val="100"/>
          <w:divBdr>
            <w:top w:val="none" w:sz="0" w:space="0" w:color="auto"/>
            <w:left w:val="none" w:sz="0" w:space="0" w:color="auto"/>
            <w:bottom w:val="none" w:sz="0" w:space="0" w:color="auto"/>
            <w:right w:val="none" w:sz="0" w:space="0" w:color="auto"/>
          </w:divBdr>
        </w:div>
      </w:divsChild>
    </w:div>
    <w:div w:id="1829399662">
      <w:bodyDiv w:val="1"/>
      <w:marLeft w:val="0"/>
      <w:marRight w:val="0"/>
      <w:marTop w:val="0"/>
      <w:marBottom w:val="0"/>
      <w:divBdr>
        <w:top w:val="none" w:sz="0" w:space="0" w:color="auto"/>
        <w:left w:val="none" w:sz="0" w:space="0" w:color="auto"/>
        <w:bottom w:val="none" w:sz="0" w:space="0" w:color="auto"/>
        <w:right w:val="none" w:sz="0" w:space="0" w:color="auto"/>
      </w:divBdr>
      <w:divsChild>
        <w:div w:id="1252540600">
          <w:marLeft w:val="0"/>
          <w:marRight w:val="0"/>
          <w:marTop w:val="100"/>
          <w:marBottom w:val="100"/>
          <w:divBdr>
            <w:top w:val="none" w:sz="0" w:space="0" w:color="auto"/>
            <w:left w:val="none" w:sz="0" w:space="0" w:color="auto"/>
            <w:bottom w:val="none" w:sz="0" w:space="0" w:color="auto"/>
            <w:right w:val="none" w:sz="0" w:space="0" w:color="auto"/>
          </w:divBdr>
        </w:div>
        <w:div w:id="1822498542">
          <w:marLeft w:val="0"/>
          <w:marRight w:val="0"/>
          <w:marTop w:val="100"/>
          <w:marBottom w:val="100"/>
          <w:divBdr>
            <w:top w:val="none" w:sz="0" w:space="0" w:color="auto"/>
            <w:left w:val="none" w:sz="0" w:space="0" w:color="auto"/>
            <w:bottom w:val="none" w:sz="0" w:space="0" w:color="auto"/>
            <w:right w:val="none" w:sz="0" w:space="0" w:color="auto"/>
          </w:divBdr>
        </w:div>
        <w:div w:id="851065780">
          <w:marLeft w:val="0"/>
          <w:marRight w:val="0"/>
          <w:marTop w:val="100"/>
          <w:marBottom w:val="100"/>
          <w:divBdr>
            <w:top w:val="none" w:sz="0" w:space="0" w:color="auto"/>
            <w:left w:val="none" w:sz="0" w:space="0" w:color="auto"/>
            <w:bottom w:val="none" w:sz="0" w:space="0" w:color="auto"/>
            <w:right w:val="none" w:sz="0" w:space="0" w:color="auto"/>
          </w:divBdr>
        </w:div>
        <w:div w:id="322240918">
          <w:marLeft w:val="0"/>
          <w:marRight w:val="0"/>
          <w:marTop w:val="100"/>
          <w:marBottom w:val="100"/>
          <w:divBdr>
            <w:top w:val="none" w:sz="0" w:space="0" w:color="auto"/>
            <w:left w:val="none" w:sz="0" w:space="0" w:color="auto"/>
            <w:bottom w:val="none" w:sz="0" w:space="0" w:color="auto"/>
            <w:right w:val="none" w:sz="0" w:space="0" w:color="auto"/>
          </w:divBdr>
        </w:div>
        <w:div w:id="1505440754">
          <w:marLeft w:val="0"/>
          <w:marRight w:val="0"/>
          <w:marTop w:val="100"/>
          <w:marBottom w:val="100"/>
          <w:divBdr>
            <w:top w:val="none" w:sz="0" w:space="0" w:color="auto"/>
            <w:left w:val="none" w:sz="0" w:space="0" w:color="auto"/>
            <w:bottom w:val="none" w:sz="0" w:space="0" w:color="auto"/>
            <w:right w:val="none" w:sz="0" w:space="0" w:color="auto"/>
          </w:divBdr>
        </w:div>
        <w:div w:id="1451556996">
          <w:marLeft w:val="0"/>
          <w:marRight w:val="0"/>
          <w:marTop w:val="100"/>
          <w:marBottom w:val="100"/>
          <w:divBdr>
            <w:top w:val="none" w:sz="0" w:space="0" w:color="auto"/>
            <w:left w:val="none" w:sz="0" w:space="0" w:color="auto"/>
            <w:bottom w:val="none" w:sz="0" w:space="0" w:color="auto"/>
            <w:right w:val="none" w:sz="0" w:space="0" w:color="auto"/>
          </w:divBdr>
        </w:div>
        <w:div w:id="1340620506">
          <w:marLeft w:val="0"/>
          <w:marRight w:val="0"/>
          <w:marTop w:val="100"/>
          <w:marBottom w:val="100"/>
          <w:divBdr>
            <w:top w:val="none" w:sz="0" w:space="0" w:color="auto"/>
            <w:left w:val="none" w:sz="0" w:space="0" w:color="auto"/>
            <w:bottom w:val="none" w:sz="0" w:space="0" w:color="auto"/>
            <w:right w:val="none" w:sz="0" w:space="0" w:color="auto"/>
          </w:divBdr>
        </w:div>
        <w:div w:id="1038507401">
          <w:marLeft w:val="0"/>
          <w:marRight w:val="0"/>
          <w:marTop w:val="100"/>
          <w:marBottom w:val="100"/>
          <w:divBdr>
            <w:top w:val="none" w:sz="0" w:space="0" w:color="auto"/>
            <w:left w:val="none" w:sz="0" w:space="0" w:color="auto"/>
            <w:bottom w:val="none" w:sz="0" w:space="0" w:color="auto"/>
            <w:right w:val="none" w:sz="0" w:space="0" w:color="auto"/>
          </w:divBdr>
        </w:div>
        <w:div w:id="1755516675">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ratt@fairburnview.co.uk" TargetMode="External"/><Relationship Id="rId3" Type="http://schemas.openxmlformats.org/officeDocument/2006/relationships/customXml" Target="../customXml/item3.xml"/><Relationship Id="rId7" Type="http://schemas.openxmlformats.org/officeDocument/2006/relationships/hyperlink" Target="mailto:awebb@fairburnview.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f97a69-3efb-4b10-9ff2-c8184f174104" xsi:nil="true"/>
    <lcf76f155ced4ddcb4097134ff3c332f xmlns="905f28ba-82e3-4894-af4e-276d153b98c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7D23131A64244AA06CDC6195FF877A" ma:contentTypeVersion="16" ma:contentTypeDescription="Create a new document." ma:contentTypeScope="" ma:versionID="52ff0d21430de5648b783f362928783e">
  <xsd:schema xmlns:xsd="http://www.w3.org/2001/XMLSchema" xmlns:xs="http://www.w3.org/2001/XMLSchema" xmlns:p="http://schemas.microsoft.com/office/2006/metadata/properties" xmlns:ns2="acf97a69-3efb-4b10-9ff2-c8184f174104" xmlns:ns3="905f28ba-82e3-4894-af4e-276d153b98ce" targetNamespace="http://schemas.microsoft.com/office/2006/metadata/properties" ma:root="true" ma:fieldsID="9661c6e0ef8e7730d1b01fd824a6b622" ns2:_="" ns3:_="">
    <xsd:import namespace="acf97a69-3efb-4b10-9ff2-c8184f174104"/>
    <xsd:import namespace="905f28ba-82e3-4894-af4e-276d153b98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97a69-3efb-4b10-9ff2-c8184f1741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86dff5-cb27-4899-b5bf-f56fe193254f}" ma:internalName="TaxCatchAll" ma:showField="CatchAllData" ma:web="acf97a69-3efb-4b10-9ff2-c8184f1741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5f28ba-82e3-4894-af4e-276d153b98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c7ed21-e89a-49c5-b7fc-5128de88c65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01171-53A6-43DF-A198-F20FACF58C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012F7C-C518-4E07-A026-2636056723CF}"/>
</file>

<file path=customXml/itemProps3.xml><?xml version="1.0" encoding="utf-8"?>
<ds:datastoreItem xmlns:ds="http://schemas.openxmlformats.org/officeDocument/2006/customXml" ds:itemID="{65E5856B-823E-4401-96AF-EF20DC0699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Adam</dc:creator>
  <cp:keywords/>
  <dc:description/>
  <cp:lastModifiedBy>Julie Pratt</cp:lastModifiedBy>
  <cp:revision>17</cp:revision>
  <dcterms:created xsi:type="dcterms:W3CDTF">2026-03-31T11:31:00Z</dcterms:created>
  <dcterms:modified xsi:type="dcterms:W3CDTF">2026-03-31T12:00:00Z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0x010100E47D23131A64244AA06CDC6195FF877A</vt:lpwstr>
  </property>
</Properties>
</file>