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0A945" w14:textId="77777777" w:rsidR="00227937" w:rsidRPr="00B30C6C" w:rsidRDefault="00903E64" w:rsidP="00227937">
      <w:pPr>
        <w:spacing w:line="240" w:lineRule="auto"/>
        <w:jc w:val="center"/>
        <w:rPr>
          <w:rFonts w:ascii="SassoonPrimaryInfant" w:hAnsi="SassoonPrimaryInfant"/>
          <w:sz w:val="20"/>
          <w:szCs w:val="20"/>
        </w:rPr>
      </w:pPr>
      <w:r w:rsidRPr="00B30C6C">
        <w:rPr>
          <w:rFonts w:ascii="SassoonPrimaryInfant" w:eastAsia="Calibri" w:hAnsi="SassoonPrimaryInfant" w:cs="Times New Roman"/>
          <w:sz w:val="20"/>
          <w:szCs w:val="20"/>
        </w:rPr>
        <w:object w:dxaOrig="4776" w:dyaOrig="3564" w14:anchorId="211FD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4pt;height:109.2pt" o:ole="">
            <v:imagedata r:id="rId10" o:title=""/>
          </v:shape>
          <o:OLEObject Type="Embed" ProgID="PBrush" ShapeID="_x0000_i1025" DrawAspect="Content" ObjectID="_1731316232" r:id="rId11"/>
        </w:object>
      </w:r>
    </w:p>
    <w:p w14:paraId="3AE3C349" w14:textId="77777777" w:rsidR="00227937" w:rsidRPr="00B30C6C" w:rsidRDefault="00227937" w:rsidP="00227937">
      <w:pPr>
        <w:spacing w:line="240" w:lineRule="auto"/>
        <w:jc w:val="center"/>
        <w:rPr>
          <w:rFonts w:ascii="SassoonPrimaryInfant" w:hAnsi="SassoonPrimaryInfant"/>
          <w:sz w:val="20"/>
          <w:szCs w:val="20"/>
        </w:rPr>
      </w:pPr>
    </w:p>
    <w:p w14:paraId="4EC7990A" w14:textId="77777777" w:rsidR="00227937" w:rsidRPr="00B30C6C" w:rsidRDefault="00227937" w:rsidP="00A37701">
      <w:pPr>
        <w:spacing w:line="240" w:lineRule="auto"/>
        <w:jc w:val="center"/>
        <w:rPr>
          <w:rFonts w:ascii="SassoonPrimaryInfant" w:hAnsi="SassoonPrimaryInfant"/>
          <w:b/>
          <w:color w:val="00B050"/>
          <w:sz w:val="20"/>
          <w:szCs w:val="20"/>
        </w:rPr>
      </w:pPr>
      <w:r w:rsidRPr="00B30C6C">
        <w:rPr>
          <w:rFonts w:ascii="SassoonPrimaryInfant" w:hAnsi="SassoonPrimaryInfant"/>
          <w:b/>
          <w:color w:val="00B050"/>
          <w:sz w:val="20"/>
          <w:szCs w:val="20"/>
        </w:rPr>
        <w:t>Fairburn View Primary School</w:t>
      </w:r>
    </w:p>
    <w:p w14:paraId="5A470673" w14:textId="5B682355" w:rsidR="006419F2" w:rsidRPr="00B30C6C" w:rsidRDefault="00F064F7" w:rsidP="006419F2">
      <w:pPr>
        <w:spacing w:line="240" w:lineRule="auto"/>
        <w:jc w:val="center"/>
        <w:rPr>
          <w:rFonts w:ascii="SassoonPrimaryInfant" w:hAnsi="SassoonPrimaryInfant"/>
          <w:b/>
          <w:sz w:val="20"/>
          <w:szCs w:val="20"/>
        </w:rPr>
      </w:pPr>
      <w:r w:rsidRPr="00B30C6C">
        <w:rPr>
          <w:rFonts w:ascii="SassoonPrimaryInfant" w:hAnsi="SassoonPrimaryInfant"/>
          <w:b/>
          <w:sz w:val="20"/>
          <w:szCs w:val="20"/>
        </w:rPr>
        <w:t>Equality Information and Objectives</w:t>
      </w:r>
    </w:p>
    <w:p w14:paraId="71CF403E" w14:textId="78FEACFE" w:rsidR="006419F2" w:rsidRPr="00B30C6C" w:rsidRDefault="00F064F7" w:rsidP="006419F2">
      <w:pPr>
        <w:spacing w:line="240" w:lineRule="auto"/>
        <w:jc w:val="center"/>
        <w:rPr>
          <w:rFonts w:ascii="SassoonPrimaryInfant" w:hAnsi="SassoonPrimaryInfant"/>
          <w:b/>
          <w:sz w:val="20"/>
          <w:szCs w:val="20"/>
        </w:rPr>
      </w:pPr>
      <w:r w:rsidRPr="00B30C6C">
        <w:rPr>
          <w:rFonts w:ascii="SassoonPrimaryInfant" w:hAnsi="SassoonPrimaryInfant"/>
          <w:b/>
          <w:sz w:val="20"/>
          <w:szCs w:val="20"/>
        </w:rPr>
        <w:t>November 2022</w:t>
      </w:r>
    </w:p>
    <w:p w14:paraId="36E07BE4" w14:textId="4F0788C8" w:rsidR="00903E64" w:rsidRPr="00B30C6C" w:rsidRDefault="00903E64" w:rsidP="006419F2">
      <w:pPr>
        <w:spacing w:line="240" w:lineRule="auto"/>
        <w:jc w:val="center"/>
        <w:rPr>
          <w:rFonts w:ascii="SassoonPrimaryInfant" w:hAnsi="SassoonPrimaryInfant"/>
          <w:b/>
          <w:sz w:val="20"/>
          <w:szCs w:val="20"/>
        </w:rPr>
      </w:pPr>
      <w:r w:rsidRPr="00B30C6C">
        <w:rPr>
          <w:rFonts w:ascii="SassoonPrimaryInfant" w:hAnsi="SassoonPrimaryInfant"/>
          <w:b/>
          <w:sz w:val="20"/>
          <w:szCs w:val="20"/>
        </w:rPr>
        <w:t xml:space="preserve">Version: </w:t>
      </w:r>
      <w:r w:rsidR="00F064F7" w:rsidRPr="00B30C6C">
        <w:rPr>
          <w:rFonts w:ascii="SassoonPrimaryInfant" w:hAnsi="SassoonPrimaryInfant"/>
          <w:b/>
          <w:sz w:val="20"/>
          <w:szCs w:val="20"/>
        </w:rPr>
        <w:t>1</w:t>
      </w:r>
    </w:p>
    <w:p w14:paraId="5CFDACEC" w14:textId="77777777" w:rsidR="006419F2" w:rsidRPr="00B30C6C" w:rsidRDefault="006419F2" w:rsidP="006419F2">
      <w:pPr>
        <w:spacing w:line="240" w:lineRule="auto"/>
        <w:jc w:val="center"/>
        <w:rPr>
          <w:rFonts w:ascii="SassoonPrimaryInfant" w:hAnsi="SassoonPrimaryInfant"/>
          <w:b/>
          <w:sz w:val="20"/>
          <w:szCs w:val="20"/>
        </w:rPr>
      </w:pPr>
    </w:p>
    <w:p w14:paraId="0ADFC470" w14:textId="2C3EE04E" w:rsidR="006419F2" w:rsidRPr="00B30C6C" w:rsidRDefault="006419F2" w:rsidP="006419F2">
      <w:pPr>
        <w:spacing w:line="240" w:lineRule="auto"/>
        <w:rPr>
          <w:rFonts w:ascii="SassoonPrimaryInfant" w:hAnsi="SassoonPrimaryInfant"/>
          <w:b/>
          <w:sz w:val="20"/>
          <w:szCs w:val="20"/>
        </w:rPr>
      </w:pPr>
      <w:r w:rsidRPr="00B30C6C">
        <w:rPr>
          <w:rFonts w:ascii="SassoonPrimaryInfant" w:hAnsi="SassoonPrimaryInfant"/>
          <w:b/>
          <w:sz w:val="20"/>
          <w:szCs w:val="20"/>
        </w:rPr>
        <w:t xml:space="preserve">Prepared By: </w:t>
      </w:r>
      <w:r w:rsidR="00F064F7" w:rsidRPr="00B30C6C">
        <w:rPr>
          <w:rFonts w:ascii="SassoonPrimaryInfant" w:hAnsi="SassoonPrimaryInfant"/>
          <w:b/>
          <w:sz w:val="20"/>
          <w:szCs w:val="20"/>
        </w:rPr>
        <w:t xml:space="preserve">J Allison </w:t>
      </w:r>
    </w:p>
    <w:p w14:paraId="457FA2FA" w14:textId="14D19EEA" w:rsidR="003F5A3C" w:rsidRPr="00B30C6C" w:rsidRDefault="003F5A3C" w:rsidP="006419F2">
      <w:pPr>
        <w:spacing w:line="240" w:lineRule="auto"/>
        <w:rPr>
          <w:rFonts w:ascii="SassoonPrimaryInfant" w:hAnsi="SassoonPrimaryInfant"/>
          <w:b/>
          <w:sz w:val="20"/>
          <w:szCs w:val="20"/>
        </w:rPr>
      </w:pPr>
      <w:r w:rsidRPr="00B30C6C">
        <w:rPr>
          <w:rFonts w:ascii="SassoonPrimaryInfant" w:hAnsi="SassoonPrimaryInfant"/>
          <w:b/>
          <w:sz w:val="20"/>
          <w:szCs w:val="20"/>
        </w:rPr>
        <w:t>Date Taken to Governors:</w:t>
      </w:r>
    </w:p>
    <w:p w14:paraId="4C9C23B1" w14:textId="77777777" w:rsidR="006419F2" w:rsidRPr="00B30C6C" w:rsidRDefault="006419F2" w:rsidP="006419F2">
      <w:pPr>
        <w:rPr>
          <w:rFonts w:ascii="SassoonPrimaryInfant" w:hAnsi="SassoonPrimaryInfant"/>
          <w:b/>
          <w:sz w:val="20"/>
          <w:szCs w:val="20"/>
        </w:rPr>
      </w:pPr>
    </w:p>
    <w:p w14:paraId="1D121319" w14:textId="77777777" w:rsidR="006419F2" w:rsidRPr="00B30C6C" w:rsidRDefault="006419F2" w:rsidP="006419F2">
      <w:pPr>
        <w:spacing w:line="240" w:lineRule="auto"/>
        <w:rPr>
          <w:rFonts w:ascii="SassoonPrimaryInfant" w:hAnsi="SassoonPrimaryInfant"/>
          <w:b/>
          <w:sz w:val="20"/>
          <w:szCs w:val="20"/>
        </w:rPr>
      </w:pPr>
      <w:r w:rsidRPr="00B30C6C">
        <w:rPr>
          <w:rFonts w:ascii="SassoonPrimaryInfant" w:hAnsi="SassoonPrimaryInfant"/>
          <w:b/>
          <w:sz w:val="20"/>
          <w:szCs w:val="20"/>
        </w:rPr>
        <w:t>Signed by: ______________________</w:t>
      </w:r>
    </w:p>
    <w:p w14:paraId="391FF60B" w14:textId="56B7F4B1" w:rsidR="006419F2" w:rsidRPr="00B30C6C" w:rsidRDefault="006419F2" w:rsidP="00F064F7">
      <w:pPr>
        <w:spacing w:line="240" w:lineRule="auto"/>
        <w:rPr>
          <w:rFonts w:ascii="SassoonPrimaryInfant" w:hAnsi="SassoonPrimaryInfant"/>
          <w:b/>
          <w:sz w:val="20"/>
          <w:szCs w:val="20"/>
        </w:rPr>
      </w:pPr>
      <w:r w:rsidRPr="00B30C6C">
        <w:rPr>
          <w:rFonts w:ascii="SassoonPrimaryInfant" w:hAnsi="SassoonPrimaryInfant"/>
          <w:b/>
          <w:sz w:val="20"/>
          <w:szCs w:val="20"/>
        </w:rPr>
        <w:t xml:space="preserve">Head Teacher </w:t>
      </w:r>
      <w:r w:rsidR="00D3659A" w:rsidRPr="00B30C6C">
        <w:rPr>
          <w:rFonts w:ascii="SassoonPrimaryInfant" w:hAnsi="SassoonPrimaryInfant"/>
          <w:b/>
          <w:sz w:val="20"/>
          <w:szCs w:val="20"/>
        </w:rPr>
        <w:t>–</w:t>
      </w:r>
      <w:r w:rsidRPr="00B30C6C">
        <w:rPr>
          <w:rFonts w:ascii="SassoonPrimaryInfant" w:hAnsi="SassoonPrimaryInfant"/>
          <w:b/>
          <w:sz w:val="20"/>
          <w:szCs w:val="20"/>
        </w:rPr>
        <w:t xml:space="preserve"> </w:t>
      </w:r>
      <w:r w:rsidR="00D3659A" w:rsidRPr="00B30C6C">
        <w:rPr>
          <w:rFonts w:ascii="SassoonPrimaryInfant" w:hAnsi="SassoonPrimaryInfant"/>
          <w:b/>
          <w:sz w:val="20"/>
          <w:szCs w:val="20"/>
        </w:rPr>
        <w:t>M Brownlee</w:t>
      </w:r>
    </w:p>
    <w:p w14:paraId="1A2EE45B" w14:textId="77777777" w:rsidR="006419F2" w:rsidRPr="00B30C6C" w:rsidRDefault="006419F2" w:rsidP="006419F2">
      <w:pPr>
        <w:spacing w:line="240" w:lineRule="auto"/>
        <w:rPr>
          <w:rFonts w:ascii="SassoonPrimaryInfant" w:hAnsi="SassoonPrimaryInfant"/>
          <w:b/>
          <w:sz w:val="20"/>
          <w:szCs w:val="20"/>
        </w:rPr>
      </w:pPr>
      <w:r w:rsidRPr="00B30C6C">
        <w:rPr>
          <w:rFonts w:ascii="SassoonPrimaryInfant" w:hAnsi="SassoonPrimaryInfant"/>
          <w:b/>
          <w:sz w:val="20"/>
          <w:szCs w:val="20"/>
        </w:rPr>
        <w:t>Signed by: ______________________</w:t>
      </w:r>
    </w:p>
    <w:p w14:paraId="13FB412A" w14:textId="54F2723B" w:rsidR="006419F2" w:rsidRPr="00B30C6C" w:rsidRDefault="006419F2" w:rsidP="003F5A3C">
      <w:pPr>
        <w:spacing w:line="240" w:lineRule="auto"/>
        <w:jc w:val="both"/>
        <w:rPr>
          <w:rFonts w:ascii="SassoonPrimaryInfant" w:hAnsi="SassoonPrimaryInfant"/>
          <w:b/>
          <w:sz w:val="20"/>
          <w:szCs w:val="20"/>
        </w:rPr>
      </w:pPr>
      <w:r w:rsidRPr="00B30C6C">
        <w:rPr>
          <w:rFonts w:ascii="SassoonPrimaryInfant" w:hAnsi="SassoonPrimaryInfant"/>
          <w:b/>
          <w:sz w:val="20"/>
          <w:szCs w:val="20"/>
        </w:rPr>
        <w:t xml:space="preserve">Chair of Governors </w:t>
      </w:r>
      <w:r w:rsidR="00D3659A" w:rsidRPr="00B30C6C">
        <w:rPr>
          <w:rFonts w:ascii="SassoonPrimaryInfant" w:hAnsi="SassoonPrimaryInfant"/>
          <w:b/>
          <w:sz w:val="20"/>
          <w:szCs w:val="20"/>
        </w:rPr>
        <w:t>–</w:t>
      </w:r>
      <w:r w:rsidRPr="00B30C6C">
        <w:rPr>
          <w:rFonts w:ascii="SassoonPrimaryInfant" w:hAnsi="SassoonPrimaryInfant"/>
          <w:b/>
          <w:sz w:val="20"/>
          <w:szCs w:val="20"/>
        </w:rPr>
        <w:t xml:space="preserve"> </w:t>
      </w:r>
      <w:r w:rsidR="00F064F7" w:rsidRPr="00B30C6C">
        <w:rPr>
          <w:rFonts w:ascii="SassoonPrimaryInfant" w:hAnsi="SassoonPrimaryInfant"/>
          <w:b/>
          <w:sz w:val="20"/>
          <w:szCs w:val="20"/>
        </w:rPr>
        <w:t xml:space="preserve">Jonathan Foster </w:t>
      </w:r>
    </w:p>
    <w:p w14:paraId="28FFB463" w14:textId="1D044FD3" w:rsidR="002F1C2A" w:rsidRPr="00B30C6C" w:rsidRDefault="006419F2" w:rsidP="006419F2">
      <w:pPr>
        <w:spacing w:line="240" w:lineRule="auto"/>
        <w:rPr>
          <w:rFonts w:ascii="SassoonPrimaryInfant" w:hAnsi="SassoonPrimaryInfant"/>
          <w:b/>
          <w:sz w:val="20"/>
          <w:szCs w:val="20"/>
        </w:rPr>
      </w:pPr>
      <w:r w:rsidRPr="00B30C6C">
        <w:rPr>
          <w:rFonts w:ascii="SassoonPrimaryInfant" w:hAnsi="SassoonPrimaryInfant"/>
          <w:b/>
          <w:sz w:val="20"/>
          <w:szCs w:val="20"/>
        </w:rPr>
        <w:t xml:space="preserve">Review Date: </w:t>
      </w:r>
      <w:r w:rsidR="00F064F7" w:rsidRPr="00B30C6C">
        <w:rPr>
          <w:rFonts w:ascii="SassoonPrimaryInfant" w:hAnsi="SassoonPrimaryInfant"/>
          <w:b/>
          <w:sz w:val="20"/>
          <w:szCs w:val="20"/>
        </w:rPr>
        <w:t xml:space="preserve">November 2024 </w:t>
      </w:r>
    </w:p>
    <w:p w14:paraId="38D35372" w14:textId="6505AA0F" w:rsidR="00F064F7" w:rsidRDefault="00F064F7" w:rsidP="006419F2">
      <w:pPr>
        <w:spacing w:line="240" w:lineRule="auto"/>
        <w:rPr>
          <w:rFonts w:ascii="SassoonPrimaryInfant" w:hAnsi="SassoonPrimaryInfant"/>
          <w:b/>
          <w:sz w:val="20"/>
          <w:szCs w:val="20"/>
        </w:rPr>
      </w:pPr>
    </w:p>
    <w:p w14:paraId="2559F537" w14:textId="07210AD0" w:rsidR="00B30C6C" w:rsidRDefault="00B30C6C" w:rsidP="006419F2">
      <w:pPr>
        <w:spacing w:line="240" w:lineRule="auto"/>
        <w:rPr>
          <w:rFonts w:ascii="SassoonPrimaryInfant" w:hAnsi="SassoonPrimaryInfant"/>
          <w:b/>
          <w:sz w:val="20"/>
          <w:szCs w:val="20"/>
        </w:rPr>
      </w:pPr>
    </w:p>
    <w:p w14:paraId="19A87A26" w14:textId="6F62BA33" w:rsidR="00B30C6C" w:rsidRDefault="00B30C6C" w:rsidP="006419F2">
      <w:pPr>
        <w:spacing w:line="240" w:lineRule="auto"/>
        <w:rPr>
          <w:rFonts w:ascii="SassoonPrimaryInfant" w:hAnsi="SassoonPrimaryInfant"/>
          <w:b/>
          <w:sz w:val="20"/>
          <w:szCs w:val="20"/>
        </w:rPr>
      </w:pPr>
    </w:p>
    <w:p w14:paraId="398E31C9" w14:textId="1F18BE38" w:rsidR="00B30C6C" w:rsidRDefault="00B30C6C" w:rsidP="006419F2">
      <w:pPr>
        <w:spacing w:line="240" w:lineRule="auto"/>
        <w:rPr>
          <w:rFonts w:ascii="SassoonPrimaryInfant" w:hAnsi="SassoonPrimaryInfant"/>
          <w:b/>
          <w:sz w:val="20"/>
          <w:szCs w:val="20"/>
        </w:rPr>
      </w:pPr>
    </w:p>
    <w:p w14:paraId="134627CA" w14:textId="057121C4" w:rsidR="00B30C6C" w:rsidRDefault="00B30C6C" w:rsidP="006419F2">
      <w:pPr>
        <w:spacing w:line="240" w:lineRule="auto"/>
        <w:rPr>
          <w:rFonts w:ascii="SassoonPrimaryInfant" w:hAnsi="SassoonPrimaryInfant"/>
          <w:b/>
          <w:sz w:val="20"/>
          <w:szCs w:val="20"/>
        </w:rPr>
      </w:pPr>
    </w:p>
    <w:p w14:paraId="60290437" w14:textId="20938BAC" w:rsidR="00B30C6C" w:rsidRDefault="00B30C6C" w:rsidP="006419F2">
      <w:pPr>
        <w:spacing w:line="240" w:lineRule="auto"/>
        <w:rPr>
          <w:rFonts w:ascii="SassoonPrimaryInfant" w:hAnsi="SassoonPrimaryInfant"/>
          <w:b/>
          <w:sz w:val="20"/>
          <w:szCs w:val="20"/>
        </w:rPr>
      </w:pPr>
    </w:p>
    <w:p w14:paraId="57620938" w14:textId="67088AF9" w:rsidR="00B30C6C" w:rsidRDefault="00B30C6C" w:rsidP="006419F2">
      <w:pPr>
        <w:spacing w:line="240" w:lineRule="auto"/>
        <w:rPr>
          <w:rFonts w:ascii="SassoonPrimaryInfant" w:hAnsi="SassoonPrimaryInfant"/>
          <w:b/>
          <w:sz w:val="20"/>
          <w:szCs w:val="20"/>
        </w:rPr>
      </w:pPr>
    </w:p>
    <w:p w14:paraId="4DC8664C" w14:textId="1C094468" w:rsidR="00B30C6C" w:rsidRDefault="00B30C6C" w:rsidP="006419F2">
      <w:pPr>
        <w:spacing w:line="240" w:lineRule="auto"/>
        <w:rPr>
          <w:rFonts w:ascii="SassoonPrimaryInfant" w:hAnsi="SassoonPrimaryInfant"/>
          <w:b/>
          <w:sz w:val="20"/>
          <w:szCs w:val="20"/>
        </w:rPr>
      </w:pPr>
    </w:p>
    <w:p w14:paraId="2A92189C" w14:textId="41C6CF72" w:rsidR="00B30C6C" w:rsidRDefault="00B30C6C" w:rsidP="006419F2">
      <w:pPr>
        <w:spacing w:line="240" w:lineRule="auto"/>
        <w:rPr>
          <w:rFonts w:ascii="SassoonPrimaryInfant" w:hAnsi="SassoonPrimaryInfant"/>
          <w:b/>
          <w:sz w:val="20"/>
          <w:szCs w:val="20"/>
        </w:rPr>
      </w:pPr>
    </w:p>
    <w:p w14:paraId="031119CA" w14:textId="77777777" w:rsidR="00B30C6C" w:rsidRPr="00B30C6C" w:rsidRDefault="00B30C6C" w:rsidP="006419F2">
      <w:pPr>
        <w:spacing w:line="240" w:lineRule="auto"/>
        <w:rPr>
          <w:rFonts w:ascii="SassoonPrimaryInfant" w:hAnsi="SassoonPrimaryInfant"/>
          <w:b/>
          <w:sz w:val="20"/>
          <w:szCs w:val="20"/>
        </w:rPr>
      </w:pPr>
    </w:p>
    <w:p w14:paraId="438FAB18" w14:textId="478E8681" w:rsidR="00ED08C1" w:rsidRPr="00B30C6C" w:rsidRDefault="00F064F7" w:rsidP="00075BD2">
      <w:pPr>
        <w:pStyle w:val="paragraph"/>
        <w:spacing w:before="0" w:beforeAutospacing="0" w:after="0" w:afterAutospacing="0"/>
        <w:jc w:val="both"/>
        <w:textAlignment w:val="baseline"/>
        <w:rPr>
          <w:rFonts w:ascii="Calibri" w:hAnsi="Calibri" w:cs="Calibri"/>
          <w:sz w:val="20"/>
          <w:szCs w:val="20"/>
        </w:rPr>
      </w:pPr>
      <w:r w:rsidRPr="00B30C6C">
        <w:rPr>
          <w:rFonts w:ascii="SassoonPrimaryInfant" w:hAnsi="SassoonPrimaryInfant"/>
          <w:sz w:val="20"/>
          <w:szCs w:val="20"/>
        </w:rPr>
        <w:t>At</w:t>
      </w:r>
      <w:r w:rsidR="00ED08C1" w:rsidRPr="00B30C6C">
        <w:rPr>
          <w:rFonts w:ascii="SassoonPrimaryInfant" w:hAnsi="SassoonPrimaryInfant"/>
          <w:sz w:val="20"/>
          <w:szCs w:val="20"/>
        </w:rPr>
        <w:t xml:space="preserve"> Fairburn View Primary School, </w:t>
      </w:r>
      <w:r w:rsidR="00ED08C1" w:rsidRPr="00B30C6C">
        <w:rPr>
          <w:rStyle w:val="normaltextrun"/>
          <w:rFonts w:ascii="SassoonPrimaryType" w:hAnsi="SassoonPrimaryType" w:cs="Calibri"/>
          <w:sz w:val="20"/>
          <w:szCs w:val="20"/>
        </w:rPr>
        <w:t xml:space="preserve">we are committed to </w:t>
      </w:r>
      <w:r w:rsidR="00ED08C1" w:rsidRPr="00B30C6C">
        <w:rPr>
          <w:rStyle w:val="normaltextrun"/>
          <w:rFonts w:ascii="SassoonPrimaryType" w:hAnsi="SassoonPrimaryType" w:cs="Calibri"/>
          <w:b/>
          <w:sz w:val="20"/>
          <w:szCs w:val="20"/>
        </w:rPr>
        <w:t>equality</w:t>
      </w:r>
      <w:r w:rsidR="00ED08C1" w:rsidRPr="00B30C6C">
        <w:rPr>
          <w:rStyle w:val="normaltextrun"/>
          <w:rFonts w:ascii="SassoonPrimaryType" w:hAnsi="SassoonPrimaryType" w:cs="Calibri"/>
          <w:sz w:val="20"/>
          <w:szCs w:val="20"/>
        </w:rPr>
        <w:t>. </w:t>
      </w:r>
      <w:r w:rsidR="00ED08C1" w:rsidRPr="00B30C6C">
        <w:rPr>
          <w:rStyle w:val="eop"/>
          <w:rFonts w:ascii="SassoonPrimaryType" w:hAnsi="SassoonPrimaryType" w:cs="Calibri"/>
          <w:sz w:val="20"/>
          <w:szCs w:val="20"/>
        </w:rPr>
        <w:t> </w:t>
      </w:r>
      <w:r w:rsidR="00B30C6C">
        <w:rPr>
          <w:rFonts w:ascii="SassoonPrimaryType" w:hAnsi="SassoonPrimaryType"/>
          <w:sz w:val="20"/>
          <w:szCs w:val="20"/>
        </w:rPr>
        <w:t>The</w:t>
      </w:r>
      <w:r w:rsidR="00ED08C1" w:rsidRPr="00B30C6C">
        <w:rPr>
          <w:rFonts w:ascii="SassoonPrimaryType" w:hAnsi="SassoonPrimaryType"/>
          <w:sz w:val="20"/>
          <w:szCs w:val="20"/>
        </w:rPr>
        <w:t xml:space="preserve"> school welcomes it duties under </w:t>
      </w:r>
      <w:r w:rsidR="00ED08C1" w:rsidRPr="00B30C6C">
        <w:rPr>
          <w:rFonts w:ascii="SassoonPrimaryType" w:hAnsi="SassoonPrimaryType"/>
          <w:b/>
          <w:sz w:val="20"/>
          <w:szCs w:val="20"/>
        </w:rPr>
        <w:t>The Equality Act 2010</w:t>
      </w:r>
      <w:r w:rsidR="00ED08C1" w:rsidRPr="00B30C6C">
        <w:rPr>
          <w:rFonts w:ascii="SassoonPrimaryType" w:hAnsi="SassoonPrimaryType"/>
          <w:sz w:val="20"/>
          <w:szCs w:val="20"/>
        </w:rPr>
        <w:t>. This provides a modern, single legal framework with three broad duties</w:t>
      </w:r>
      <w:r w:rsidR="0022488C">
        <w:rPr>
          <w:rFonts w:ascii="SassoonPrimaryType" w:hAnsi="SassoonPrimaryType"/>
          <w:sz w:val="20"/>
          <w:szCs w:val="20"/>
        </w:rPr>
        <w:t xml:space="preserve">, under the Public Sector Equality Duty - </w:t>
      </w:r>
      <w:hyperlink r:id="rId12" w:history="1">
        <w:r w:rsidR="0022488C" w:rsidRPr="004D60A7">
          <w:rPr>
            <w:rStyle w:val="Hyperlink"/>
            <w:rFonts w:ascii="SassoonPrimaryType" w:hAnsi="SassoonPrimaryType"/>
            <w:sz w:val="20"/>
            <w:szCs w:val="20"/>
          </w:rPr>
          <w:t>https://www.gov.uk/government/publications/public-sector-equality-duty</w:t>
        </w:r>
      </w:hyperlink>
      <w:r w:rsidR="0022488C">
        <w:rPr>
          <w:rFonts w:ascii="SassoonPrimaryType" w:hAnsi="SassoonPrimaryType"/>
          <w:sz w:val="20"/>
          <w:szCs w:val="20"/>
        </w:rPr>
        <w:t xml:space="preserve"> </w:t>
      </w:r>
      <w:bookmarkStart w:id="0" w:name="_GoBack"/>
      <w:bookmarkEnd w:id="0"/>
      <w:r w:rsidR="00ED08C1" w:rsidRPr="00B30C6C">
        <w:rPr>
          <w:rFonts w:ascii="SassoonPrimaryType" w:hAnsi="SassoonPrimaryType"/>
          <w:sz w:val="20"/>
          <w:szCs w:val="20"/>
        </w:rPr>
        <w:t>:</w:t>
      </w:r>
    </w:p>
    <w:p w14:paraId="5CE2507B" w14:textId="3086E27F" w:rsidR="00ED08C1" w:rsidRPr="00B30C6C" w:rsidRDefault="00ED08C1" w:rsidP="00ED08C1">
      <w:pPr>
        <w:pStyle w:val="ListParagraph"/>
        <w:numPr>
          <w:ilvl w:val="0"/>
          <w:numId w:val="13"/>
        </w:numPr>
        <w:spacing w:line="240" w:lineRule="auto"/>
        <w:rPr>
          <w:rFonts w:ascii="SassoonPrimaryType" w:hAnsi="SassoonPrimaryType"/>
          <w:sz w:val="20"/>
          <w:szCs w:val="20"/>
        </w:rPr>
      </w:pPr>
      <w:r w:rsidRPr="00B30C6C">
        <w:rPr>
          <w:rFonts w:ascii="SassoonPrimaryType" w:hAnsi="SassoonPrimaryType"/>
          <w:sz w:val="20"/>
          <w:szCs w:val="20"/>
        </w:rPr>
        <w:t>Eliminate Discrimination</w:t>
      </w:r>
    </w:p>
    <w:p w14:paraId="41ABF0E3" w14:textId="69473599" w:rsidR="00ED08C1" w:rsidRPr="00B30C6C" w:rsidRDefault="00ED08C1" w:rsidP="00ED08C1">
      <w:pPr>
        <w:pStyle w:val="ListParagraph"/>
        <w:numPr>
          <w:ilvl w:val="0"/>
          <w:numId w:val="13"/>
        </w:numPr>
        <w:spacing w:line="240" w:lineRule="auto"/>
        <w:rPr>
          <w:rFonts w:ascii="SassoonPrimaryType" w:hAnsi="SassoonPrimaryType"/>
          <w:sz w:val="20"/>
          <w:szCs w:val="20"/>
        </w:rPr>
      </w:pPr>
      <w:r w:rsidRPr="00B30C6C">
        <w:rPr>
          <w:rFonts w:ascii="SassoonPrimaryType" w:hAnsi="SassoonPrimaryType"/>
          <w:sz w:val="20"/>
          <w:szCs w:val="20"/>
        </w:rPr>
        <w:t xml:space="preserve">Advance equality of opportunity </w:t>
      </w:r>
    </w:p>
    <w:p w14:paraId="6BE027AA" w14:textId="2D452E85" w:rsidR="00ED08C1" w:rsidRPr="00B30C6C" w:rsidRDefault="00ED08C1" w:rsidP="00ED08C1">
      <w:pPr>
        <w:pStyle w:val="ListParagraph"/>
        <w:numPr>
          <w:ilvl w:val="0"/>
          <w:numId w:val="13"/>
        </w:numPr>
        <w:spacing w:line="240" w:lineRule="auto"/>
        <w:rPr>
          <w:rFonts w:ascii="SassoonPrimaryType" w:hAnsi="SassoonPrimaryType"/>
          <w:sz w:val="20"/>
          <w:szCs w:val="20"/>
        </w:rPr>
      </w:pPr>
      <w:r w:rsidRPr="00B30C6C">
        <w:rPr>
          <w:rFonts w:ascii="SassoonPrimaryType" w:hAnsi="SassoonPrimaryType"/>
          <w:sz w:val="20"/>
          <w:szCs w:val="20"/>
        </w:rPr>
        <w:t>Foster good relations</w:t>
      </w:r>
    </w:p>
    <w:p w14:paraId="1508B179" w14:textId="77777777" w:rsidR="00BB2E73" w:rsidRPr="00B30C6C" w:rsidRDefault="00BB2E73" w:rsidP="00BB2E73">
      <w:pPr>
        <w:spacing w:line="240" w:lineRule="auto"/>
        <w:rPr>
          <w:rFonts w:ascii="SassoonPrimaryType" w:hAnsi="SassoonPrimaryType"/>
          <w:sz w:val="20"/>
          <w:szCs w:val="20"/>
        </w:rPr>
      </w:pPr>
      <w:r w:rsidRPr="00B30C6C">
        <w:rPr>
          <w:rFonts w:ascii="SassoonPrimaryType" w:hAnsi="SassoonPrimaryType"/>
          <w:sz w:val="20"/>
          <w:szCs w:val="20"/>
        </w:rPr>
        <w:t xml:space="preserve">Fairburn View understands the principle of the Act and the work needed to ensure that those with protected characteristics are not discriminated against and are given equality of opportunity. </w:t>
      </w:r>
    </w:p>
    <w:p w14:paraId="496D8077" w14:textId="532740D8" w:rsidR="00BB2E73" w:rsidRPr="00B30C6C" w:rsidRDefault="00BB2E73" w:rsidP="00BB2E73">
      <w:pPr>
        <w:spacing w:line="240" w:lineRule="auto"/>
        <w:rPr>
          <w:rFonts w:ascii="SassoonPrimaryType" w:hAnsi="SassoonPrimaryType"/>
          <w:sz w:val="20"/>
          <w:szCs w:val="20"/>
        </w:rPr>
      </w:pPr>
      <w:r w:rsidRPr="00B30C6C">
        <w:rPr>
          <w:rFonts w:ascii="SassoonPrimaryType" w:hAnsi="SassoonPrimaryType"/>
          <w:sz w:val="20"/>
          <w:szCs w:val="20"/>
        </w:rPr>
        <w:t>A protected Characteristic under the Equality Act 2010 covers the groups listed below:</w:t>
      </w:r>
    </w:p>
    <w:p w14:paraId="52166880" w14:textId="29436373"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 xml:space="preserve">Age </w:t>
      </w:r>
    </w:p>
    <w:p w14:paraId="194AFD69" w14:textId="37781964"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Disability</w:t>
      </w:r>
    </w:p>
    <w:p w14:paraId="1572E148" w14:textId="557D080C"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 xml:space="preserve">Race, Colour, nationality, ethnic or national origin </w:t>
      </w:r>
    </w:p>
    <w:p w14:paraId="38AA87AE" w14:textId="44BBEE48"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Sex (including transgender)</w:t>
      </w:r>
    </w:p>
    <w:p w14:paraId="78B11EB6" w14:textId="7C6F6D7E"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 xml:space="preserve">Gender reassignment </w:t>
      </w:r>
    </w:p>
    <w:p w14:paraId="59C879ED" w14:textId="1CE5D17E"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 xml:space="preserve">Maternity and pregnancy </w:t>
      </w:r>
    </w:p>
    <w:p w14:paraId="37A2809A" w14:textId="4DE7B39C"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 xml:space="preserve">Religion and belief </w:t>
      </w:r>
    </w:p>
    <w:p w14:paraId="4CE2397E" w14:textId="5E837BB8"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Sexual Orientation</w:t>
      </w:r>
    </w:p>
    <w:p w14:paraId="752E298B" w14:textId="23EF77C9" w:rsidR="00BB2E73" w:rsidRPr="00B30C6C" w:rsidRDefault="00BB2E73" w:rsidP="00BB2E73">
      <w:pPr>
        <w:pStyle w:val="ListParagraph"/>
        <w:numPr>
          <w:ilvl w:val="0"/>
          <w:numId w:val="14"/>
        </w:numPr>
        <w:spacing w:line="240" w:lineRule="auto"/>
        <w:rPr>
          <w:rFonts w:ascii="SassoonPrimaryType" w:hAnsi="SassoonPrimaryType"/>
          <w:sz w:val="20"/>
          <w:szCs w:val="20"/>
        </w:rPr>
      </w:pPr>
      <w:r w:rsidRPr="00B30C6C">
        <w:rPr>
          <w:rFonts w:ascii="SassoonPrimaryType" w:hAnsi="SassoonPrimaryType"/>
          <w:sz w:val="20"/>
          <w:szCs w:val="20"/>
        </w:rPr>
        <w:t>Marriage and Civil Partnership (for employees)</w:t>
      </w:r>
    </w:p>
    <w:p w14:paraId="049BD5D2" w14:textId="1B2C774A" w:rsidR="00EC693E" w:rsidRPr="00B30C6C" w:rsidRDefault="00EC693E" w:rsidP="00EC693E">
      <w:pPr>
        <w:spacing w:line="240" w:lineRule="auto"/>
        <w:rPr>
          <w:rFonts w:ascii="SassoonPrimaryType" w:hAnsi="SassoonPrimaryType"/>
          <w:sz w:val="20"/>
          <w:szCs w:val="20"/>
        </w:rPr>
      </w:pPr>
      <w:r w:rsidRPr="00B30C6C">
        <w:rPr>
          <w:rFonts w:ascii="SassoonPrimaryType" w:hAnsi="SassoonPrimaryType"/>
          <w:sz w:val="20"/>
          <w:szCs w:val="20"/>
        </w:rPr>
        <w:t>The Equality Act 2010 requires us to publish information that demonstrates that we have due regard for the need to:</w:t>
      </w:r>
    </w:p>
    <w:p w14:paraId="1E38CC9E" w14:textId="43C811D7" w:rsidR="00EC693E" w:rsidRPr="00B30C6C" w:rsidRDefault="00EC693E" w:rsidP="00EC693E">
      <w:pPr>
        <w:spacing w:line="240" w:lineRule="auto"/>
        <w:rPr>
          <w:rFonts w:ascii="SassoonPrimaryType" w:hAnsi="SassoonPrimaryType"/>
          <w:sz w:val="20"/>
          <w:szCs w:val="20"/>
        </w:rPr>
      </w:pPr>
      <w:r w:rsidRPr="00B30C6C">
        <w:rPr>
          <w:rFonts w:ascii="SassoonPrimaryType" w:hAnsi="SassoonPrimaryType"/>
          <w:sz w:val="20"/>
          <w:szCs w:val="20"/>
        </w:rPr>
        <w:t>• Eliminate unlawful discrimination, harassment, victimisation and any other conduct prohibited by the Equality Act 2010.</w:t>
      </w:r>
    </w:p>
    <w:p w14:paraId="3F4BBBD6" w14:textId="1A4DAD4F" w:rsidR="00EC693E" w:rsidRPr="00B30C6C" w:rsidRDefault="00EC693E" w:rsidP="00EC693E">
      <w:pPr>
        <w:spacing w:line="240" w:lineRule="auto"/>
        <w:rPr>
          <w:rFonts w:ascii="SassoonPrimaryType" w:hAnsi="SassoonPrimaryType"/>
          <w:sz w:val="20"/>
          <w:szCs w:val="20"/>
        </w:rPr>
      </w:pPr>
      <w:r w:rsidRPr="00B30C6C">
        <w:rPr>
          <w:rFonts w:ascii="SassoonPrimaryType" w:hAnsi="SassoonPrimaryType"/>
          <w:sz w:val="20"/>
          <w:szCs w:val="20"/>
        </w:rPr>
        <w:t>• Advance equality of opportunity between people who share a protected characteristic and people who do not.</w:t>
      </w:r>
    </w:p>
    <w:p w14:paraId="34D32147" w14:textId="08465AC7" w:rsidR="00BB2E73" w:rsidRPr="00B30C6C" w:rsidRDefault="00EC693E" w:rsidP="00EC693E">
      <w:pPr>
        <w:spacing w:line="240" w:lineRule="auto"/>
        <w:rPr>
          <w:rFonts w:ascii="SassoonPrimaryType" w:hAnsi="SassoonPrimaryType"/>
          <w:sz w:val="20"/>
          <w:szCs w:val="20"/>
        </w:rPr>
      </w:pPr>
      <w:r w:rsidRPr="00B30C6C">
        <w:rPr>
          <w:rFonts w:ascii="SassoonPrimaryType" w:hAnsi="SassoonPrimaryType"/>
          <w:sz w:val="20"/>
          <w:szCs w:val="20"/>
        </w:rPr>
        <w:t>• Foster good relations between people who share a protected characteristic and people who do not</w:t>
      </w:r>
      <w:r w:rsidR="0005670B" w:rsidRPr="00B30C6C">
        <w:rPr>
          <w:rFonts w:ascii="SassoonPrimaryType" w:hAnsi="SassoonPrimaryType"/>
          <w:sz w:val="20"/>
          <w:szCs w:val="20"/>
        </w:rPr>
        <w:t xml:space="preserve">. </w:t>
      </w:r>
    </w:p>
    <w:p w14:paraId="0E15427D" w14:textId="65BB5D8D" w:rsidR="0005670B" w:rsidRPr="00B30C6C" w:rsidRDefault="00075BD2" w:rsidP="00EC693E">
      <w:pPr>
        <w:spacing w:line="240" w:lineRule="auto"/>
        <w:rPr>
          <w:rFonts w:ascii="SassoonPrimaryType" w:hAnsi="SassoonPrimaryType"/>
          <w:sz w:val="20"/>
          <w:szCs w:val="20"/>
        </w:rPr>
      </w:pPr>
      <w:r w:rsidRPr="00B30C6C">
        <w:rPr>
          <w:rFonts w:ascii="SassoonPrimaryType" w:hAnsi="SassoonPrimaryType"/>
          <w:sz w:val="20"/>
          <w:szCs w:val="20"/>
        </w:rPr>
        <w:t>At Fairburn View Primary School, we follow the following principles:</w:t>
      </w:r>
    </w:p>
    <w:p w14:paraId="1AE8FF60" w14:textId="441A5F81" w:rsidR="00075BD2" w:rsidRPr="00B30C6C" w:rsidRDefault="00075BD2" w:rsidP="00B30C6C">
      <w:pPr>
        <w:pStyle w:val="ListParagraph"/>
        <w:numPr>
          <w:ilvl w:val="0"/>
          <w:numId w:val="15"/>
        </w:numPr>
        <w:spacing w:line="240" w:lineRule="auto"/>
        <w:rPr>
          <w:rFonts w:ascii="SassoonPrimaryType" w:hAnsi="SassoonPrimaryType"/>
          <w:sz w:val="20"/>
          <w:szCs w:val="20"/>
        </w:rPr>
      </w:pPr>
      <w:r w:rsidRPr="00B30C6C">
        <w:rPr>
          <w:rFonts w:ascii="SassoonPrimaryType" w:hAnsi="SassoonPrimaryType"/>
          <w:sz w:val="20"/>
          <w:szCs w:val="20"/>
        </w:rPr>
        <w:t xml:space="preserve">We make sure everyone is treated fairly and with respect.  </w:t>
      </w:r>
    </w:p>
    <w:p w14:paraId="7799CD34" w14:textId="385DE55A" w:rsidR="00075BD2" w:rsidRPr="00B30C6C" w:rsidRDefault="00075BD2" w:rsidP="00B30C6C">
      <w:pPr>
        <w:pStyle w:val="ListParagraph"/>
        <w:numPr>
          <w:ilvl w:val="0"/>
          <w:numId w:val="15"/>
        </w:numPr>
        <w:spacing w:line="240" w:lineRule="auto"/>
        <w:rPr>
          <w:rFonts w:ascii="SassoonPrimaryType" w:hAnsi="SassoonPrimaryType"/>
          <w:sz w:val="20"/>
          <w:szCs w:val="20"/>
        </w:rPr>
      </w:pPr>
      <w:r w:rsidRPr="00B30C6C">
        <w:rPr>
          <w:rFonts w:ascii="SassoonPrimaryType" w:hAnsi="SassoonPrimaryType"/>
          <w:sz w:val="20"/>
          <w:szCs w:val="20"/>
        </w:rPr>
        <w:t xml:space="preserve">We make sure our school is a safe, secure and stimulating place for everyone.  </w:t>
      </w:r>
    </w:p>
    <w:p w14:paraId="62624118" w14:textId="47FFE82D" w:rsidR="00075BD2" w:rsidRPr="00B30C6C" w:rsidRDefault="00075BD2" w:rsidP="00B30C6C">
      <w:pPr>
        <w:pStyle w:val="ListParagraph"/>
        <w:numPr>
          <w:ilvl w:val="0"/>
          <w:numId w:val="15"/>
        </w:numPr>
        <w:spacing w:line="240" w:lineRule="auto"/>
        <w:rPr>
          <w:rFonts w:ascii="SassoonPrimaryType" w:hAnsi="SassoonPrimaryType"/>
          <w:sz w:val="20"/>
          <w:szCs w:val="20"/>
        </w:rPr>
      </w:pPr>
      <w:r w:rsidRPr="00B30C6C">
        <w:rPr>
          <w:rFonts w:ascii="SassoonPrimaryType" w:hAnsi="SassoonPrimaryType"/>
          <w:sz w:val="20"/>
          <w:szCs w:val="20"/>
        </w:rPr>
        <w:t xml:space="preserve">We recognise that people have different needs, and we understand that treating people equally does not always involve treating them all exactly the same.  </w:t>
      </w:r>
    </w:p>
    <w:p w14:paraId="5CCE9F81" w14:textId="77777777" w:rsidR="00B30C6C" w:rsidRPr="00B30C6C" w:rsidRDefault="00075BD2" w:rsidP="00B30C6C">
      <w:pPr>
        <w:pStyle w:val="ListParagraph"/>
        <w:numPr>
          <w:ilvl w:val="0"/>
          <w:numId w:val="15"/>
        </w:numPr>
        <w:spacing w:line="240" w:lineRule="auto"/>
        <w:rPr>
          <w:rFonts w:ascii="SassoonPrimaryType" w:hAnsi="SassoonPrimaryType"/>
          <w:sz w:val="20"/>
          <w:szCs w:val="20"/>
        </w:rPr>
      </w:pPr>
      <w:r w:rsidRPr="00B30C6C">
        <w:rPr>
          <w:rFonts w:ascii="SassoonPrimaryType" w:hAnsi="SassoonPrimaryType"/>
          <w:sz w:val="20"/>
          <w:szCs w:val="20"/>
        </w:rPr>
        <w:t xml:space="preserve">We recognise that for some pupils, extra support is needed to help them achieve and be successful.  </w:t>
      </w:r>
    </w:p>
    <w:p w14:paraId="2C2C0FF7" w14:textId="7DC9F632" w:rsidR="00075BD2" w:rsidRPr="00B30C6C" w:rsidRDefault="00075BD2" w:rsidP="00B30C6C">
      <w:pPr>
        <w:pStyle w:val="ListParagraph"/>
        <w:numPr>
          <w:ilvl w:val="0"/>
          <w:numId w:val="15"/>
        </w:numPr>
        <w:spacing w:line="240" w:lineRule="auto"/>
        <w:rPr>
          <w:rFonts w:ascii="SassoonPrimaryType" w:hAnsi="SassoonPrimaryType"/>
          <w:sz w:val="20"/>
          <w:szCs w:val="20"/>
        </w:rPr>
      </w:pPr>
      <w:r w:rsidRPr="00B30C6C">
        <w:rPr>
          <w:rFonts w:ascii="SassoonPrimaryType" w:hAnsi="SassoonPrimaryType"/>
          <w:sz w:val="20"/>
          <w:szCs w:val="20"/>
        </w:rPr>
        <w:t>We try to make sure that people from different groups are consulted and involved in our school decisions, for example taking parents/carers thoughts into account.</w:t>
      </w:r>
    </w:p>
    <w:p w14:paraId="5E4F9FF2" w14:textId="77777777" w:rsidR="00B30C6C" w:rsidRDefault="00075BD2" w:rsidP="00B30C6C">
      <w:pPr>
        <w:pStyle w:val="ListParagraph"/>
        <w:numPr>
          <w:ilvl w:val="0"/>
          <w:numId w:val="15"/>
        </w:numPr>
        <w:spacing w:line="240" w:lineRule="auto"/>
        <w:rPr>
          <w:rFonts w:ascii="SassoonPrimaryType" w:hAnsi="SassoonPrimaryType"/>
          <w:sz w:val="20"/>
          <w:szCs w:val="20"/>
        </w:rPr>
      </w:pPr>
      <w:r w:rsidRPr="00B30C6C">
        <w:rPr>
          <w:rFonts w:ascii="SassoonPrimaryType" w:hAnsi="SassoonPrimaryType"/>
          <w:sz w:val="20"/>
          <w:szCs w:val="20"/>
        </w:rPr>
        <w:t xml:space="preserve">We aim to make sure that no one experiences harassment, less favourable treatment or discrimination because of their age; any disability they may have; their ethnicity, colour or national origin; their gender; their gender identity or reassignment; their marital or civil partnership status; being pregnant </w:t>
      </w:r>
    </w:p>
    <w:p w14:paraId="3FA2D657" w14:textId="743482D2" w:rsidR="00B30C6C" w:rsidRPr="00B30C6C" w:rsidRDefault="00075BD2" w:rsidP="00B30C6C">
      <w:pPr>
        <w:pStyle w:val="ListParagraph"/>
        <w:spacing w:line="240" w:lineRule="auto"/>
        <w:rPr>
          <w:rFonts w:ascii="SassoonPrimaryType" w:hAnsi="SassoonPrimaryType"/>
          <w:sz w:val="20"/>
          <w:szCs w:val="20"/>
        </w:rPr>
      </w:pPr>
      <w:r w:rsidRPr="00B30C6C">
        <w:rPr>
          <w:rFonts w:ascii="SassoonPrimaryType" w:hAnsi="SassoonPrimaryType"/>
          <w:sz w:val="20"/>
          <w:szCs w:val="20"/>
        </w:rPr>
        <w:t>or recently had a baby; their religion or beliefs</w:t>
      </w:r>
    </w:p>
    <w:p w14:paraId="2DCC253E" w14:textId="2FB7F79C" w:rsidR="00075BD2" w:rsidRPr="00B30C6C" w:rsidRDefault="00075BD2" w:rsidP="00075BD2">
      <w:pPr>
        <w:spacing w:line="240" w:lineRule="auto"/>
        <w:rPr>
          <w:rFonts w:ascii="SassoonPrimaryType" w:hAnsi="SassoonPrimaryType"/>
          <w:b/>
          <w:sz w:val="20"/>
          <w:szCs w:val="20"/>
        </w:rPr>
      </w:pPr>
      <w:r w:rsidRPr="00B30C6C">
        <w:rPr>
          <w:rFonts w:ascii="SassoonPrimaryType" w:hAnsi="SassoonPrimaryType"/>
          <w:b/>
          <w:sz w:val="20"/>
          <w:szCs w:val="20"/>
        </w:rPr>
        <w:t xml:space="preserve">Our Equality Objectives: </w:t>
      </w:r>
    </w:p>
    <w:p w14:paraId="0541D6FB" w14:textId="070C0907" w:rsidR="00E51BE4" w:rsidRPr="00B30C6C" w:rsidRDefault="00075BD2" w:rsidP="00075BD2">
      <w:pPr>
        <w:spacing w:line="240" w:lineRule="auto"/>
        <w:rPr>
          <w:rFonts w:ascii="SassoonPrimaryType" w:hAnsi="SassoonPrimaryType"/>
          <w:sz w:val="20"/>
          <w:szCs w:val="20"/>
        </w:rPr>
      </w:pPr>
      <w:r w:rsidRPr="00B30C6C">
        <w:rPr>
          <w:rFonts w:ascii="SassoonPrimaryType" w:hAnsi="SassoonPrimaryType"/>
          <w:sz w:val="20"/>
          <w:szCs w:val="20"/>
        </w:rPr>
        <w:t xml:space="preserve">1: To </w:t>
      </w:r>
      <w:r w:rsidR="00E51BE4" w:rsidRPr="00B30C6C">
        <w:rPr>
          <w:rFonts w:ascii="SassoonPrimaryType" w:hAnsi="SassoonPrimaryType"/>
          <w:sz w:val="20"/>
          <w:szCs w:val="20"/>
        </w:rPr>
        <w:t>further raise awareness and increase the understanding of both staff and pupils with regards to legislation for Equality and Diversity.</w:t>
      </w:r>
    </w:p>
    <w:p w14:paraId="5D6EF515" w14:textId="3C6628AC" w:rsidR="00075BD2" w:rsidRPr="00B30C6C" w:rsidRDefault="00E51BE4" w:rsidP="00075BD2">
      <w:pPr>
        <w:spacing w:line="240" w:lineRule="auto"/>
        <w:rPr>
          <w:rFonts w:ascii="SassoonPrimaryType" w:hAnsi="SassoonPrimaryType"/>
          <w:sz w:val="20"/>
          <w:szCs w:val="20"/>
        </w:rPr>
      </w:pPr>
      <w:r w:rsidRPr="00B30C6C">
        <w:rPr>
          <w:rFonts w:ascii="SassoonPrimaryType" w:hAnsi="SassoonPrimaryType"/>
          <w:sz w:val="20"/>
          <w:szCs w:val="20"/>
        </w:rPr>
        <w:t xml:space="preserve">2: To further enhance our curriculum and school environment with emphasis upon communities outside of our immediate catchment. </w:t>
      </w:r>
    </w:p>
    <w:p w14:paraId="36331990" w14:textId="1A8F440E" w:rsidR="00E51BE4" w:rsidRPr="00B30C6C" w:rsidRDefault="00E51BE4" w:rsidP="00075BD2">
      <w:pPr>
        <w:spacing w:line="240" w:lineRule="auto"/>
        <w:rPr>
          <w:rFonts w:ascii="SassoonPrimaryType" w:hAnsi="SassoonPrimaryType"/>
          <w:sz w:val="20"/>
          <w:szCs w:val="20"/>
        </w:rPr>
      </w:pPr>
      <w:r w:rsidRPr="00B30C6C">
        <w:rPr>
          <w:rFonts w:ascii="SassoonPrimaryType" w:hAnsi="SassoonPrimaryType"/>
          <w:sz w:val="20"/>
          <w:szCs w:val="20"/>
        </w:rPr>
        <w:lastRenderedPageBreak/>
        <w:t xml:space="preserve">3: To ensure we maintain the highest expectations of success for </w:t>
      </w:r>
      <w:r w:rsidRPr="00B30C6C">
        <w:rPr>
          <w:rFonts w:ascii="SassoonPrimaryType" w:hAnsi="SassoonPrimaryType"/>
          <w:b/>
          <w:sz w:val="20"/>
          <w:szCs w:val="20"/>
        </w:rPr>
        <w:t>all pupils</w:t>
      </w:r>
      <w:r w:rsidRPr="00B30C6C">
        <w:rPr>
          <w:rFonts w:ascii="SassoonPrimaryType" w:hAnsi="SassoonPrimaryType"/>
          <w:sz w:val="20"/>
          <w:szCs w:val="20"/>
        </w:rPr>
        <w:t xml:space="preserve">. </w:t>
      </w:r>
    </w:p>
    <w:p w14:paraId="05329FD0" w14:textId="28273B74" w:rsidR="00E51BE4" w:rsidRPr="00B30C6C" w:rsidRDefault="00E51BE4" w:rsidP="00075BD2">
      <w:pPr>
        <w:spacing w:line="240" w:lineRule="auto"/>
        <w:rPr>
          <w:rFonts w:ascii="SassoonPrimaryType" w:hAnsi="SassoonPrimaryType"/>
          <w:sz w:val="20"/>
          <w:szCs w:val="20"/>
        </w:rPr>
      </w:pPr>
      <w:r w:rsidRPr="00B30C6C">
        <w:rPr>
          <w:rFonts w:ascii="SassoonPrimaryType" w:hAnsi="SassoonPrimaryType"/>
          <w:sz w:val="20"/>
          <w:szCs w:val="20"/>
        </w:rPr>
        <w:t xml:space="preserve">4. Deal fairly and professionally with any prejudice-related incidents that may occur. </w:t>
      </w:r>
    </w:p>
    <w:p w14:paraId="26A821AB" w14:textId="15AC84F4" w:rsidR="00E51BE4" w:rsidRPr="00B30C6C" w:rsidRDefault="00E51BE4" w:rsidP="00E51BE4">
      <w:pPr>
        <w:spacing w:line="240" w:lineRule="auto"/>
        <w:rPr>
          <w:rFonts w:ascii="SassoonPrimaryType" w:hAnsi="SassoonPrimaryType"/>
          <w:sz w:val="20"/>
          <w:szCs w:val="20"/>
        </w:rPr>
      </w:pPr>
      <w:r w:rsidRPr="00B30C6C">
        <w:rPr>
          <w:rFonts w:ascii="SassoonPrimaryType" w:hAnsi="SassoonPrimaryType"/>
          <w:sz w:val="20"/>
          <w:szCs w:val="20"/>
        </w:rPr>
        <w:t>5. We will teach about difference and diversity</w:t>
      </w:r>
      <w:r w:rsidR="00CE402C" w:rsidRPr="00B30C6C">
        <w:rPr>
          <w:rFonts w:ascii="SassoonPrimaryType" w:hAnsi="SassoonPrimaryType"/>
          <w:sz w:val="20"/>
          <w:szCs w:val="20"/>
        </w:rPr>
        <w:t xml:space="preserve">, </w:t>
      </w:r>
      <w:r w:rsidRPr="00B30C6C">
        <w:rPr>
          <w:rFonts w:ascii="SassoonPrimaryType" w:hAnsi="SassoonPrimaryType"/>
          <w:sz w:val="20"/>
          <w:szCs w:val="20"/>
        </w:rPr>
        <w:t>the impact of stereotyping, prejudice</w:t>
      </w:r>
    </w:p>
    <w:p w14:paraId="1B207790" w14:textId="1ADEC707" w:rsidR="00E51BE4" w:rsidRPr="00B30C6C" w:rsidRDefault="00E51BE4" w:rsidP="00E51BE4">
      <w:pPr>
        <w:spacing w:line="240" w:lineRule="auto"/>
        <w:rPr>
          <w:rFonts w:ascii="SassoonPrimaryType" w:hAnsi="SassoonPrimaryType"/>
          <w:sz w:val="20"/>
          <w:szCs w:val="20"/>
        </w:rPr>
      </w:pPr>
      <w:r w:rsidRPr="00B30C6C">
        <w:rPr>
          <w:rFonts w:ascii="SassoonPrimaryType" w:hAnsi="SassoonPrimaryType"/>
          <w:sz w:val="20"/>
          <w:szCs w:val="20"/>
        </w:rPr>
        <w:t>and discrimination through PSHE</w:t>
      </w:r>
      <w:r w:rsidR="00CE402C" w:rsidRPr="00B30C6C">
        <w:rPr>
          <w:rFonts w:ascii="SassoonPrimaryType" w:hAnsi="SassoonPrimaryType"/>
          <w:sz w:val="20"/>
          <w:szCs w:val="20"/>
        </w:rPr>
        <w:t xml:space="preserve">, </w:t>
      </w:r>
      <w:r w:rsidRPr="00B30C6C">
        <w:rPr>
          <w:rFonts w:ascii="SassoonPrimaryType" w:hAnsi="SassoonPrimaryType"/>
          <w:sz w:val="20"/>
          <w:szCs w:val="20"/>
        </w:rPr>
        <w:t>RSE and citizenship and across the curriculum.</w:t>
      </w:r>
    </w:p>
    <w:p w14:paraId="47978C01" w14:textId="4DE3A3E6" w:rsidR="00E51BE4" w:rsidRPr="00B30C6C" w:rsidRDefault="00CE402C" w:rsidP="00E51BE4">
      <w:pPr>
        <w:spacing w:line="240" w:lineRule="auto"/>
        <w:rPr>
          <w:rFonts w:ascii="SassoonPrimaryType" w:hAnsi="SassoonPrimaryType"/>
          <w:sz w:val="20"/>
          <w:szCs w:val="20"/>
        </w:rPr>
      </w:pPr>
      <w:r w:rsidRPr="00B30C6C">
        <w:rPr>
          <w:rFonts w:ascii="SassoonPrimaryType" w:hAnsi="SassoonPrimaryType"/>
          <w:sz w:val="20"/>
          <w:szCs w:val="20"/>
        </w:rPr>
        <w:t xml:space="preserve">6. </w:t>
      </w:r>
      <w:r w:rsidR="00E51BE4" w:rsidRPr="00B30C6C">
        <w:rPr>
          <w:rFonts w:ascii="SassoonPrimaryType" w:hAnsi="SassoonPrimaryType"/>
          <w:sz w:val="20"/>
          <w:szCs w:val="20"/>
        </w:rPr>
        <w:t>We</w:t>
      </w:r>
      <w:r w:rsidRPr="00B30C6C">
        <w:rPr>
          <w:rFonts w:ascii="SassoonPrimaryType" w:hAnsi="SassoonPrimaryType"/>
          <w:sz w:val="20"/>
          <w:szCs w:val="20"/>
        </w:rPr>
        <w:t xml:space="preserve"> </w:t>
      </w:r>
      <w:r w:rsidR="00E51BE4" w:rsidRPr="00B30C6C">
        <w:rPr>
          <w:rFonts w:ascii="SassoonPrimaryType" w:hAnsi="SassoonPrimaryType"/>
          <w:sz w:val="20"/>
          <w:szCs w:val="20"/>
        </w:rPr>
        <w:t>use materials and resources that reflect the diversity of the school</w:t>
      </w:r>
      <w:r w:rsidRPr="00B30C6C">
        <w:rPr>
          <w:rFonts w:ascii="SassoonPrimaryType" w:hAnsi="SassoonPrimaryType"/>
          <w:sz w:val="20"/>
          <w:szCs w:val="20"/>
        </w:rPr>
        <w:t xml:space="preserve"> </w:t>
      </w:r>
      <w:r w:rsidR="00E51BE4" w:rsidRPr="00B30C6C">
        <w:rPr>
          <w:rFonts w:ascii="SassoonPrimaryType" w:hAnsi="SassoonPrimaryType"/>
          <w:sz w:val="20"/>
          <w:szCs w:val="20"/>
        </w:rPr>
        <w:t>population</w:t>
      </w:r>
    </w:p>
    <w:p w14:paraId="1BE2E126" w14:textId="77777777" w:rsidR="00E51BE4" w:rsidRPr="00B30C6C" w:rsidRDefault="00E51BE4" w:rsidP="00E51BE4">
      <w:pPr>
        <w:spacing w:line="240" w:lineRule="auto"/>
        <w:rPr>
          <w:rFonts w:ascii="SassoonPrimaryType" w:hAnsi="SassoonPrimaryType"/>
          <w:sz w:val="20"/>
          <w:szCs w:val="20"/>
        </w:rPr>
      </w:pPr>
      <w:r w:rsidRPr="00B30C6C">
        <w:rPr>
          <w:rFonts w:ascii="SassoonPrimaryType" w:hAnsi="SassoonPrimaryType"/>
          <w:sz w:val="20"/>
          <w:szCs w:val="20"/>
        </w:rPr>
        <w:t>and local community in terms of race, gender, sexual identity and disability, avoiding</w:t>
      </w:r>
    </w:p>
    <w:p w14:paraId="3876CBF7" w14:textId="464826F7" w:rsidR="00B30C6C" w:rsidRDefault="00E51BE4" w:rsidP="00E51BE4">
      <w:pPr>
        <w:spacing w:line="240" w:lineRule="auto"/>
        <w:rPr>
          <w:rFonts w:ascii="SassoonPrimaryType" w:hAnsi="SassoonPrimaryType"/>
          <w:sz w:val="20"/>
          <w:szCs w:val="20"/>
        </w:rPr>
      </w:pPr>
      <w:r w:rsidRPr="00B30C6C">
        <w:rPr>
          <w:rFonts w:ascii="SassoonPrimaryType" w:hAnsi="SassoonPrimaryType"/>
          <w:sz w:val="20"/>
          <w:szCs w:val="20"/>
        </w:rPr>
        <w:t>stereotyping.</w:t>
      </w:r>
    </w:p>
    <w:p w14:paraId="590BAF9D" w14:textId="77777777" w:rsidR="00B30C6C" w:rsidRPr="00B30C6C" w:rsidRDefault="00B30C6C" w:rsidP="00E51BE4">
      <w:pPr>
        <w:spacing w:line="240" w:lineRule="auto"/>
        <w:rPr>
          <w:rFonts w:ascii="SassoonPrimaryType" w:hAnsi="SassoonPrimaryType"/>
          <w:sz w:val="20"/>
          <w:szCs w:val="20"/>
        </w:rPr>
      </w:pPr>
    </w:p>
    <w:p w14:paraId="08E5D9CC" w14:textId="4AFF1FE1" w:rsidR="00CE402C" w:rsidRPr="00B30C6C" w:rsidRDefault="009D16F8" w:rsidP="00E51BE4">
      <w:pPr>
        <w:spacing w:line="240" w:lineRule="auto"/>
        <w:rPr>
          <w:rFonts w:ascii="SassoonPrimaryType" w:hAnsi="SassoonPrimaryType"/>
          <w:b/>
          <w:sz w:val="20"/>
          <w:szCs w:val="20"/>
        </w:rPr>
      </w:pPr>
      <w:r w:rsidRPr="00B30C6C">
        <w:rPr>
          <w:rFonts w:ascii="SassoonPrimaryType" w:hAnsi="SassoonPrimaryType"/>
          <w:b/>
          <w:sz w:val="20"/>
          <w:szCs w:val="20"/>
        </w:rPr>
        <w:t xml:space="preserve">Roles and </w:t>
      </w:r>
      <w:r w:rsidR="00CE402C" w:rsidRPr="00B30C6C">
        <w:rPr>
          <w:rFonts w:ascii="SassoonPrimaryType" w:hAnsi="SassoonPrimaryType"/>
          <w:b/>
          <w:sz w:val="20"/>
          <w:szCs w:val="20"/>
        </w:rPr>
        <w:t>Responsibilit</w:t>
      </w:r>
      <w:r w:rsidRPr="00B30C6C">
        <w:rPr>
          <w:rFonts w:ascii="SassoonPrimaryType" w:hAnsi="SassoonPrimaryType"/>
          <w:b/>
          <w:sz w:val="20"/>
          <w:szCs w:val="20"/>
        </w:rPr>
        <w:t>ies</w:t>
      </w:r>
      <w:r w:rsidR="00CE402C" w:rsidRPr="00B30C6C">
        <w:rPr>
          <w:rFonts w:ascii="SassoonPrimaryType" w:hAnsi="SassoonPrimaryType"/>
          <w:b/>
          <w:sz w:val="20"/>
          <w:szCs w:val="20"/>
        </w:rPr>
        <w:t>:</w:t>
      </w:r>
    </w:p>
    <w:p w14:paraId="71E27196" w14:textId="02AB2D9D" w:rsidR="00CE402C" w:rsidRPr="00B30C6C" w:rsidRDefault="00CE402C" w:rsidP="00E51BE4">
      <w:pPr>
        <w:spacing w:line="240" w:lineRule="auto"/>
        <w:rPr>
          <w:rFonts w:ascii="SassoonPrimaryType" w:hAnsi="SassoonPrimaryType"/>
          <w:sz w:val="20"/>
          <w:szCs w:val="20"/>
        </w:rPr>
      </w:pPr>
      <w:r w:rsidRPr="00B30C6C">
        <w:rPr>
          <w:rFonts w:ascii="SassoonPrimaryType" w:hAnsi="SassoonPrimaryType"/>
          <w:sz w:val="20"/>
          <w:szCs w:val="20"/>
        </w:rPr>
        <w:t xml:space="preserve">We believe that promoting equality is the responsibility of the whole school and wider community. </w:t>
      </w:r>
    </w:p>
    <w:p w14:paraId="4D82520E" w14:textId="68962B16" w:rsidR="00E92AB0" w:rsidRPr="00B30C6C" w:rsidRDefault="00E92AB0" w:rsidP="00E51BE4">
      <w:pPr>
        <w:spacing w:line="240" w:lineRule="auto"/>
        <w:rPr>
          <w:rFonts w:ascii="SassoonPrimaryType" w:hAnsi="SassoonPrimaryType"/>
          <w:sz w:val="20"/>
          <w:szCs w:val="20"/>
        </w:rPr>
      </w:pPr>
      <w:r w:rsidRPr="00B30C6C">
        <w:rPr>
          <w:rFonts w:ascii="SassoonPrimaryType" w:hAnsi="SassoonPrimaryType"/>
          <w:b/>
          <w:sz w:val="20"/>
          <w:szCs w:val="20"/>
        </w:rPr>
        <w:t xml:space="preserve">The Governing Body – </w:t>
      </w:r>
      <w:r w:rsidRPr="00B30C6C">
        <w:rPr>
          <w:rFonts w:ascii="SassoonPrimaryType" w:hAnsi="SassoonPrimaryType"/>
          <w:sz w:val="20"/>
          <w:szCs w:val="20"/>
        </w:rPr>
        <w:t xml:space="preserve">Are responsible for making sure Fairburn View Primary School are following this policy and are compliant with the legal Legislation. </w:t>
      </w:r>
    </w:p>
    <w:p w14:paraId="21B7F000" w14:textId="0D22D0B1" w:rsidR="009D16F8" w:rsidRPr="00B30C6C" w:rsidRDefault="009D16F8" w:rsidP="00E51BE4">
      <w:pPr>
        <w:spacing w:line="240" w:lineRule="auto"/>
        <w:rPr>
          <w:rFonts w:ascii="SassoonPrimaryType" w:hAnsi="SassoonPrimaryType"/>
          <w:sz w:val="20"/>
          <w:szCs w:val="20"/>
        </w:rPr>
      </w:pPr>
      <w:r w:rsidRPr="00B30C6C">
        <w:rPr>
          <w:rFonts w:ascii="SassoonPrimaryType" w:hAnsi="SassoonPrimaryType"/>
          <w:b/>
          <w:sz w:val="20"/>
          <w:szCs w:val="20"/>
        </w:rPr>
        <w:t xml:space="preserve">Head Teacher and the Leadership Team – </w:t>
      </w:r>
      <w:r w:rsidRPr="00B30C6C">
        <w:rPr>
          <w:rFonts w:ascii="SassoonPrimaryType" w:hAnsi="SassoonPrimaryType"/>
          <w:sz w:val="20"/>
          <w:szCs w:val="20"/>
        </w:rPr>
        <w:t xml:space="preserve">Are responsible for promoting key messages, to staff, pupils and parents about Equality. They should ensure the fair treatment of all. This includes access to services and opportunities. Make sure staff are aware of their responsibility to and how to record </w:t>
      </w:r>
      <w:r w:rsidR="00E92AB0" w:rsidRPr="00B30C6C">
        <w:rPr>
          <w:rFonts w:ascii="SassoonPrimaryType" w:hAnsi="SassoonPrimaryType"/>
          <w:sz w:val="20"/>
          <w:szCs w:val="20"/>
        </w:rPr>
        <w:t xml:space="preserve">and </w:t>
      </w:r>
      <w:r w:rsidRPr="00B30C6C">
        <w:rPr>
          <w:rFonts w:ascii="SassoonPrimaryType" w:hAnsi="SassoonPrimaryType"/>
          <w:sz w:val="20"/>
          <w:szCs w:val="20"/>
        </w:rPr>
        <w:t xml:space="preserve">report prejudice related incidents. </w:t>
      </w:r>
    </w:p>
    <w:p w14:paraId="57886082" w14:textId="1666F7FC" w:rsidR="009D16F8" w:rsidRPr="00B30C6C" w:rsidRDefault="008A3769" w:rsidP="00E51BE4">
      <w:pPr>
        <w:spacing w:line="240" w:lineRule="auto"/>
        <w:rPr>
          <w:rFonts w:ascii="SassoonPrimaryType" w:hAnsi="SassoonPrimaryType"/>
          <w:sz w:val="20"/>
          <w:szCs w:val="20"/>
        </w:rPr>
      </w:pPr>
      <w:r w:rsidRPr="00B30C6C">
        <w:rPr>
          <w:rFonts w:ascii="SassoonPrimaryType" w:hAnsi="SassoonPrimaryType"/>
          <w:b/>
          <w:sz w:val="20"/>
          <w:szCs w:val="20"/>
        </w:rPr>
        <w:t>Teaching</w:t>
      </w:r>
      <w:r w:rsidR="00E92AB0" w:rsidRPr="00B30C6C">
        <w:rPr>
          <w:rFonts w:ascii="SassoonPrimaryType" w:hAnsi="SassoonPrimaryType"/>
          <w:b/>
          <w:sz w:val="20"/>
          <w:szCs w:val="20"/>
        </w:rPr>
        <w:t xml:space="preserve"> and Support</w:t>
      </w:r>
      <w:r w:rsidRPr="00B30C6C">
        <w:rPr>
          <w:rFonts w:ascii="SassoonPrimaryType" w:hAnsi="SassoonPrimaryType"/>
          <w:b/>
          <w:sz w:val="20"/>
          <w:szCs w:val="20"/>
        </w:rPr>
        <w:t xml:space="preserve"> Staff </w:t>
      </w:r>
      <w:r w:rsidR="00E92AB0" w:rsidRPr="00B30C6C">
        <w:rPr>
          <w:rFonts w:ascii="SassoonPrimaryType" w:hAnsi="SassoonPrimaryType"/>
          <w:b/>
          <w:sz w:val="20"/>
          <w:szCs w:val="20"/>
        </w:rPr>
        <w:t>–</w:t>
      </w:r>
      <w:r w:rsidRPr="00B30C6C">
        <w:rPr>
          <w:rFonts w:ascii="SassoonPrimaryType" w:hAnsi="SassoonPrimaryType"/>
          <w:b/>
          <w:sz w:val="20"/>
          <w:szCs w:val="20"/>
        </w:rPr>
        <w:t xml:space="preserve"> </w:t>
      </w:r>
      <w:r w:rsidR="00E92AB0" w:rsidRPr="00B30C6C">
        <w:rPr>
          <w:rFonts w:ascii="SassoonPrimaryType" w:hAnsi="SassoonPrimaryType"/>
          <w:sz w:val="20"/>
          <w:szCs w:val="20"/>
        </w:rPr>
        <w:t xml:space="preserve">Design and deliver an inclusive curriculum, promoting all the shared values of Fairburn View Primary School. They understand their responsibility to record prejudice related issues.   </w:t>
      </w:r>
    </w:p>
    <w:p w14:paraId="07444894" w14:textId="263B88C1" w:rsidR="00E92AB0" w:rsidRPr="00B30C6C" w:rsidRDefault="00E92AB0" w:rsidP="00E51BE4">
      <w:pPr>
        <w:spacing w:line="240" w:lineRule="auto"/>
        <w:rPr>
          <w:rFonts w:ascii="SassoonPrimaryType" w:hAnsi="SassoonPrimaryType"/>
          <w:sz w:val="20"/>
          <w:szCs w:val="20"/>
        </w:rPr>
      </w:pPr>
      <w:r w:rsidRPr="00B30C6C">
        <w:rPr>
          <w:rFonts w:ascii="SassoonPrimaryType" w:hAnsi="SassoonPrimaryType"/>
          <w:b/>
          <w:sz w:val="20"/>
          <w:szCs w:val="20"/>
        </w:rPr>
        <w:t xml:space="preserve">Pupils – </w:t>
      </w:r>
      <w:r w:rsidRPr="00B30C6C">
        <w:rPr>
          <w:rFonts w:ascii="SassoonPrimaryType" w:hAnsi="SassoonPrimaryType"/>
          <w:sz w:val="20"/>
          <w:szCs w:val="20"/>
        </w:rPr>
        <w:t xml:space="preserve">Are responsible for following the school values and objectives. They understand that prejudice of any kind is not acceptable </w:t>
      </w:r>
      <w:r w:rsidR="000443EC" w:rsidRPr="00B30C6C">
        <w:rPr>
          <w:rFonts w:ascii="SassoonPrimaryType" w:hAnsi="SassoonPrimaryType"/>
          <w:sz w:val="20"/>
          <w:szCs w:val="20"/>
        </w:rPr>
        <w:t xml:space="preserve">and their responsibility to report this to school staff. </w:t>
      </w:r>
      <w:r w:rsidRPr="00B30C6C">
        <w:rPr>
          <w:rFonts w:ascii="SassoonPrimaryType" w:hAnsi="SassoonPrimaryType"/>
          <w:sz w:val="20"/>
          <w:szCs w:val="20"/>
        </w:rPr>
        <w:t xml:space="preserve"> </w:t>
      </w:r>
    </w:p>
    <w:sectPr w:rsidR="00E92AB0" w:rsidRPr="00B30C6C" w:rsidSect="004A31B9">
      <w:headerReference w:type="default" r:id="rId13"/>
      <w:pgSz w:w="11906" w:h="16838"/>
      <w:pgMar w:top="1440" w:right="1440" w:bottom="1440" w:left="1440" w:header="708"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6538A" w14:textId="77777777" w:rsidR="00E36C75" w:rsidRDefault="00E36C75" w:rsidP="00903E64">
      <w:pPr>
        <w:spacing w:after="0" w:line="240" w:lineRule="auto"/>
      </w:pPr>
      <w:r>
        <w:separator/>
      </w:r>
    </w:p>
  </w:endnote>
  <w:endnote w:type="continuationSeparator" w:id="0">
    <w:p w14:paraId="6A3C30C1" w14:textId="77777777" w:rsidR="00E36C75" w:rsidRDefault="00E36C75" w:rsidP="0090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AF9DE" w14:textId="77777777" w:rsidR="00E36C75" w:rsidRDefault="00E36C75" w:rsidP="00903E64">
      <w:pPr>
        <w:spacing w:after="0" w:line="240" w:lineRule="auto"/>
      </w:pPr>
      <w:r>
        <w:separator/>
      </w:r>
    </w:p>
  </w:footnote>
  <w:footnote w:type="continuationSeparator" w:id="0">
    <w:p w14:paraId="6350C443" w14:textId="77777777" w:rsidR="00E36C75" w:rsidRDefault="00E36C75" w:rsidP="00903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1B583" w14:textId="77777777" w:rsidR="00EC693E" w:rsidRPr="006818C2" w:rsidRDefault="00EC693E" w:rsidP="00903E64">
    <w:pPr>
      <w:ind w:left="720" w:hanging="720"/>
      <w:rPr>
        <w:rFonts w:ascii="Arial" w:hAnsi="Arial" w:cs="Arial"/>
        <w:b/>
        <w:color w:val="FF0000"/>
        <w:sz w:val="28"/>
        <w:szCs w:val="28"/>
      </w:rPr>
    </w:pPr>
    <w:r w:rsidRPr="00623FF3">
      <w:rPr>
        <w:rFonts w:ascii="SassoonPrimaryInfant" w:eastAsia="Calibri" w:hAnsi="SassoonPrimaryInfant" w:cs="Times New Roman"/>
        <w:sz w:val="20"/>
        <w:szCs w:val="20"/>
      </w:rPr>
      <w:object w:dxaOrig="4776" w:dyaOrig="3564" w14:anchorId="1660C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54pt" o:ole="">
          <v:imagedata r:id="rId1" o:title=""/>
        </v:shape>
        <o:OLEObject Type="Embed" ProgID="PBrush" ShapeID="_x0000_i1026" DrawAspect="Content" ObjectID="_1731316233" r:id="rId2"/>
      </w:object>
    </w:r>
    <w:r>
      <w:rPr>
        <w:rFonts w:ascii="SassoonPrimaryInfant" w:eastAsia="Calibri" w:hAnsi="SassoonPrimaryInfant" w:cs="Times New Roman"/>
        <w:sz w:val="20"/>
        <w:szCs w:val="20"/>
      </w:rPr>
      <w:tab/>
    </w:r>
    <w:r w:rsidRPr="00BB2E73">
      <w:rPr>
        <w:rFonts w:ascii="SassoonPrimaryType" w:hAnsi="SassoonPrimaryType" w:cs="Arial"/>
        <w:b/>
        <w:color w:val="00B050"/>
        <w:sz w:val="28"/>
        <w:szCs w:val="28"/>
      </w:rPr>
      <w:t>FAIRBURN VIEW PRIMARY SCHOOL</w:t>
    </w:r>
  </w:p>
  <w:p w14:paraId="60689865" w14:textId="77777777" w:rsidR="00EC693E" w:rsidRDefault="00EC6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E20DE"/>
    <w:multiLevelType w:val="hybridMultilevel"/>
    <w:tmpl w:val="B0C8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67F40"/>
    <w:multiLevelType w:val="hybridMultilevel"/>
    <w:tmpl w:val="19C272F8"/>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2" w15:restartNumberingAfterBreak="0">
    <w:nsid w:val="11A4757A"/>
    <w:multiLevelType w:val="hybridMultilevel"/>
    <w:tmpl w:val="ED6E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3751"/>
    <w:multiLevelType w:val="multilevel"/>
    <w:tmpl w:val="AB82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CE5991"/>
    <w:multiLevelType w:val="hybridMultilevel"/>
    <w:tmpl w:val="4360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93C52"/>
    <w:multiLevelType w:val="hybridMultilevel"/>
    <w:tmpl w:val="92E0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96B1A"/>
    <w:multiLevelType w:val="hybridMultilevel"/>
    <w:tmpl w:val="6AC44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2CE0E05"/>
    <w:multiLevelType w:val="hybridMultilevel"/>
    <w:tmpl w:val="FA6EDA60"/>
    <w:lvl w:ilvl="0" w:tplc="42DA17F6">
      <w:start w:val="5"/>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012D7A"/>
    <w:multiLevelType w:val="hybridMultilevel"/>
    <w:tmpl w:val="BA608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447DA2"/>
    <w:multiLevelType w:val="hybridMultilevel"/>
    <w:tmpl w:val="C5F621AE"/>
    <w:lvl w:ilvl="0" w:tplc="08090001">
      <w:start w:val="1"/>
      <w:numFmt w:val="bullet"/>
      <w:lvlText w:val=""/>
      <w:lvlJc w:val="left"/>
      <w:pPr>
        <w:ind w:left="720" w:hanging="360"/>
      </w:pPr>
      <w:rPr>
        <w:rFonts w:ascii="Symbol" w:hAnsi="Symbol" w:hint="default"/>
      </w:rPr>
    </w:lvl>
    <w:lvl w:ilvl="1" w:tplc="B492B3F8">
      <w:numFmt w:val="bullet"/>
      <w:lvlText w:val="•"/>
      <w:lvlJc w:val="left"/>
      <w:pPr>
        <w:ind w:left="1440" w:hanging="360"/>
      </w:pPr>
      <w:rPr>
        <w:rFonts w:ascii="Comic Sans MS" w:eastAsiaTheme="minorHAnsi" w:hAnsi="Comic Sans MS"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551DC"/>
    <w:multiLevelType w:val="hybridMultilevel"/>
    <w:tmpl w:val="3E98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7B0D7C"/>
    <w:multiLevelType w:val="hybridMultilevel"/>
    <w:tmpl w:val="8418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5E6BB9"/>
    <w:multiLevelType w:val="hybridMultilevel"/>
    <w:tmpl w:val="19E487CC"/>
    <w:lvl w:ilvl="0" w:tplc="08090001">
      <w:start w:val="1"/>
      <w:numFmt w:val="bullet"/>
      <w:lvlText w:val=""/>
      <w:lvlJc w:val="left"/>
      <w:pPr>
        <w:ind w:left="780" w:hanging="360"/>
      </w:pPr>
      <w:rPr>
        <w:rFonts w:ascii="Symbol" w:hAnsi="Symbol" w:hint="default"/>
      </w:rPr>
    </w:lvl>
    <w:lvl w:ilvl="1" w:tplc="FAFAD536">
      <w:numFmt w:val="bullet"/>
      <w:lvlText w:val="•"/>
      <w:lvlJc w:val="left"/>
      <w:pPr>
        <w:ind w:left="1500" w:hanging="360"/>
      </w:pPr>
      <w:rPr>
        <w:rFonts w:ascii="Comic Sans MS" w:eastAsiaTheme="minorHAnsi" w:hAnsi="Comic Sans MS" w:cs="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7B425E00"/>
    <w:multiLevelType w:val="hybridMultilevel"/>
    <w:tmpl w:val="7824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F35493"/>
    <w:multiLevelType w:val="multilevel"/>
    <w:tmpl w:val="C99C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4"/>
  </w:num>
  <w:num w:numId="4">
    <w:abstractNumId w:val="2"/>
  </w:num>
  <w:num w:numId="5">
    <w:abstractNumId w:val="5"/>
  </w:num>
  <w:num w:numId="6">
    <w:abstractNumId w:val="11"/>
  </w:num>
  <w:num w:numId="7">
    <w:abstractNumId w:val="8"/>
  </w:num>
  <w:num w:numId="8">
    <w:abstractNumId w:val="9"/>
  </w:num>
  <w:num w:numId="9">
    <w:abstractNumId w:val="6"/>
  </w:num>
  <w:num w:numId="10">
    <w:abstractNumId w:val="12"/>
  </w:num>
  <w:num w:numId="11">
    <w:abstractNumId w:val="3"/>
  </w:num>
  <w:num w:numId="12">
    <w:abstractNumId w:val="14"/>
  </w:num>
  <w:num w:numId="13">
    <w:abstractNumId w:val="10"/>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B9"/>
    <w:rsid w:val="000443EC"/>
    <w:rsid w:val="0005670B"/>
    <w:rsid w:val="00075BD2"/>
    <w:rsid w:val="001D122F"/>
    <w:rsid w:val="0022488C"/>
    <w:rsid w:val="00227937"/>
    <w:rsid w:val="002F1C2A"/>
    <w:rsid w:val="003D1508"/>
    <w:rsid w:val="003F5A3C"/>
    <w:rsid w:val="004A31B9"/>
    <w:rsid w:val="004F094B"/>
    <w:rsid w:val="00540445"/>
    <w:rsid w:val="00551E80"/>
    <w:rsid w:val="00595869"/>
    <w:rsid w:val="006419F2"/>
    <w:rsid w:val="006D58AE"/>
    <w:rsid w:val="00774186"/>
    <w:rsid w:val="007D1715"/>
    <w:rsid w:val="008654D5"/>
    <w:rsid w:val="008A3769"/>
    <w:rsid w:val="00903E64"/>
    <w:rsid w:val="009A77B9"/>
    <w:rsid w:val="009D16F8"/>
    <w:rsid w:val="00A37701"/>
    <w:rsid w:val="00A51861"/>
    <w:rsid w:val="00AA44F1"/>
    <w:rsid w:val="00AF7140"/>
    <w:rsid w:val="00B30C6C"/>
    <w:rsid w:val="00B56728"/>
    <w:rsid w:val="00B978AA"/>
    <w:rsid w:val="00BB2E73"/>
    <w:rsid w:val="00CC2B45"/>
    <w:rsid w:val="00CE402C"/>
    <w:rsid w:val="00CF7193"/>
    <w:rsid w:val="00D3659A"/>
    <w:rsid w:val="00D4313D"/>
    <w:rsid w:val="00DC0AF5"/>
    <w:rsid w:val="00E36C75"/>
    <w:rsid w:val="00E51BE4"/>
    <w:rsid w:val="00E92AB0"/>
    <w:rsid w:val="00EC693E"/>
    <w:rsid w:val="00ED08C1"/>
    <w:rsid w:val="00F064F7"/>
    <w:rsid w:val="00FA4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8D411"/>
  <w15:docId w15:val="{A2BF61C7-06C7-44FF-94A0-A876FB3B6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1B9"/>
    <w:pPr>
      <w:ind w:left="720"/>
      <w:contextualSpacing/>
    </w:pPr>
  </w:style>
  <w:style w:type="paragraph" w:styleId="Header">
    <w:name w:val="header"/>
    <w:basedOn w:val="Normal"/>
    <w:link w:val="HeaderChar"/>
    <w:uiPriority w:val="99"/>
    <w:unhideWhenUsed/>
    <w:rsid w:val="00903E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64"/>
  </w:style>
  <w:style w:type="paragraph" w:styleId="Footer">
    <w:name w:val="footer"/>
    <w:basedOn w:val="Normal"/>
    <w:link w:val="FooterChar"/>
    <w:uiPriority w:val="99"/>
    <w:unhideWhenUsed/>
    <w:rsid w:val="00903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64"/>
  </w:style>
  <w:style w:type="paragraph" w:customStyle="1" w:styleId="paragraph">
    <w:name w:val="paragraph"/>
    <w:basedOn w:val="Normal"/>
    <w:rsid w:val="00ED08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08C1"/>
  </w:style>
  <w:style w:type="character" w:customStyle="1" w:styleId="eop">
    <w:name w:val="eop"/>
    <w:basedOn w:val="DefaultParagraphFont"/>
    <w:rsid w:val="00ED08C1"/>
  </w:style>
  <w:style w:type="character" w:styleId="Hyperlink">
    <w:name w:val="Hyperlink"/>
    <w:basedOn w:val="DefaultParagraphFont"/>
    <w:uiPriority w:val="99"/>
    <w:unhideWhenUsed/>
    <w:rsid w:val="0022488C"/>
    <w:rPr>
      <w:color w:val="0000FF" w:themeColor="hyperlink"/>
      <w:u w:val="single"/>
    </w:rPr>
  </w:style>
  <w:style w:type="character" w:styleId="UnresolvedMention">
    <w:name w:val="Unresolved Mention"/>
    <w:basedOn w:val="DefaultParagraphFont"/>
    <w:uiPriority w:val="99"/>
    <w:semiHidden/>
    <w:unhideWhenUsed/>
    <w:rsid w:val="00224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9044">
      <w:bodyDiv w:val="1"/>
      <w:marLeft w:val="0"/>
      <w:marRight w:val="0"/>
      <w:marTop w:val="0"/>
      <w:marBottom w:val="0"/>
      <w:divBdr>
        <w:top w:val="none" w:sz="0" w:space="0" w:color="auto"/>
        <w:left w:val="none" w:sz="0" w:space="0" w:color="auto"/>
        <w:bottom w:val="none" w:sz="0" w:space="0" w:color="auto"/>
        <w:right w:val="none" w:sz="0" w:space="0" w:color="auto"/>
      </w:divBdr>
      <w:divsChild>
        <w:div w:id="930897746">
          <w:marLeft w:val="0"/>
          <w:marRight w:val="0"/>
          <w:marTop w:val="0"/>
          <w:marBottom w:val="0"/>
          <w:divBdr>
            <w:top w:val="none" w:sz="0" w:space="0" w:color="auto"/>
            <w:left w:val="none" w:sz="0" w:space="0" w:color="auto"/>
            <w:bottom w:val="none" w:sz="0" w:space="0" w:color="auto"/>
            <w:right w:val="none" w:sz="0" w:space="0" w:color="auto"/>
          </w:divBdr>
        </w:div>
        <w:div w:id="1654216714">
          <w:marLeft w:val="0"/>
          <w:marRight w:val="0"/>
          <w:marTop w:val="0"/>
          <w:marBottom w:val="0"/>
          <w:divBdr>
            <w:top w:val="none" w:sz="0" w:space="0" w:color="auto"/>
            <w:left w:val="none" w:sz="0" w:space="0" w:color="auto"/>
            <w:bottom w:val="none" w:sz="0" w:space="0" w:color="auto"/>
            <w:right w:val="none" w:sz="0" w:space="0" w:color="auto"/>
          </w:divBdr>
        </w:div>
        <w:div w:id="997804454">
          <w:marLeft w:val="0"/>
          <w:marRight w:val="0"/>
          <w:marTop w:val="0"/>
          <w:marBottom w:val="0"/>
          <w:divBdr>
            <w:top w:val="none" w:sz="0" w:space="0" w:color="auto"/>
            <w:left w:val="none" w:sz="0" w:space="0" w:color="auto"/>
            <w:bottom w:val="none" w:sz="0" w:space="0" w:color="auto"/>
            <w:right w:val="none" w:sz="0" w:space="0" w:color="auto"/>
          </w:divBdr>
        </w:div>
        <w:div w:id="1484732110">
          <w:marLeft w:val="0"/>
          <w:marRight w:val="0"/>
          <w:marTop w:val="0"/>
          <w:marBottom w:val="0"/>
          <w:divBdr>
            <w:top w:val="none" w:sz="0" w:space="0" w:color="auto"/>
            <w:left w:val="none" w:sz="0" w:space="0" w:color="auto"/>
            <w:bottom w:val="none" w:sz="0" w:space="0" w:color="auto"/>
            <w:right w:val="none" w:sz="0" w:space="0" w:color="auto"/>
          </w:divBdr>
        </w:div>
      </w:divsChild>
    </w:div>
    <w:div w:id="35056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public-sector-equality-dut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23E29885FB3479C90CD561B99E58C" ma:contentTypeVersion="11" ma:contentTypeDescription="Create a new document." ma:contentTypeScope="" ma:versionID="f96738c9fa8eb44b8a2fa9760d247340">
  <xsd:schema xmlns:xsd="http://www.w3.org/2001/XMLSchema" xmlns:xs="http://www.w3.org/2001/XMLSchema" xmlns:p="http://schemas.microsoft.com/office/2006/metadata/properties" xmlns:ns3="545e7af0-3206-4059-8a97-e7af19e464e0" targetNamespace="http://schemas.microsoft.com/office/2006/metadata/properties" ma:root="true" ma:fieldsID="1df1b181a1b822ce874387c27176e611" ns3:_="">
    <xsd:import namespace="545e7af0-3206-4059-8a97-e7af19e464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e7af0-3206-4059-8a97-e7af19e46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132B44-DE7F-4C7F-B9EF-3CAEC160C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e7af0-3206-4059-8a97-e7af19e464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356AF0-8E9A-4BCF-B933-A5263B21E209}">
  <ds:schemaRefs>
    <ds:schemaRef ds:uri="http://schemas.microsoft.com/sharepoint/v3/contenttype/forms"/>
  </ds:schemaRefs>
</ds:datastoreItem>
</file>

<file path=customXml/itemProps3.xml><?xml version="1.0" encoding="utf-8"?>
<ds:datastoreItem xmlns:ds="http://schemas.openxmlformats.org/officeDocument/2006/customXml" ds:itemID="{2A74B3F7-40D8-47D6-A5AE-930C9079FF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Redhill Junior School</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dc:creator>
  <cp:lastModifiedBy>Craig Tyson</cp:lastModifiedBy>
  <cp:revision>4</cp:revision>
  <dcterms:created xsi:type="dcterms:W3CDTF">2022-11-29T11:23:00Z</dcterms:created>
  <dcterms:modified xsi:type="dcterms:W3CDTF">2022-11-30T12:24:00Z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0x010100F7F23E29885FB3479C90CD561B99E58C</vt:lpwstr>
  </property>
  <property fmtid="{D5CDD505-2E9C-101B-9397-08002B2CF9AE}" pid="3" name="Order">
    <vt:r8>341400</vt:r8>
  </property>
</Properties>
</file>